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8EB99" w14:textId="77777777" w:rsidR="00975101" w:rsidRDefault="00EA79A6">
      <w:pPr>
        <w:pStyle w:val="Pealkiri"/>
        <w:rPr>
          <w:sz w:val="20"/>
          <w:szCs w:val="20"/>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sidR="00C46A0A">
        <w:rPr>
          <w:lang w:val="et-EE"/>
        </w:rPr>
        <w:tab/>
      </w:r>
      <w:r w:rsidR="00C46A0A">
        <w:rPr>
          <w:lang w:val="et-EE"/>
        </w:rPr>
        <w:tab/>
      </w:r>
      <w:r w:rsidR="00582A1D">
        <w:rPr>
          <w:lang w:val="et-EE"/>
        </w:rPr>
        <w:tab/>
      </w:r>
      <w:r w:rsidR="006E7886" w:rsidRPr="00DD5C41">
        <w:rPr>
          <w:sz w:val="20"/>
          <w:szCs w:val="20"/>
          <w:highlight w:val="yellow"/>
          <w:lang w:val="et-EE"/>
        </w:rPr>
        <w:t xml:space="preserve">EELNÕU </w:t>
      </w:r>
      <w:r w:rsidR="009C6F48" w:rsidRPr="00DD5C41">
        <w:rPr>
          <w:sz w:val="20"/>
          <w:szCs w:val="20"/>
          <w:highlight w:val="yellow"/>
          <w:lang w:val="et-EE"/>
        </w:rPr>
        <w:t>0</w:t>
      </w:r>
      <w:r w:rsidR="00226B9A">
        <w:rPr>
          <w:sz w:val="20"/>
          <w:szCs w:val="20"/>
          <w:highlight w:val="yellow"/>
          <w:lang w:val="et-EE"/>
        </w:rPr>
        <w:t>9</w:t>
      </w:r>
      <w:r w:rsidR="006E7886" w:rsidRPr="00DD5C41">
        <w:rPr>
          <w:sz w:val="20"/>
          <w:szCs w:val="20"/>
          <w:highlight w:val="yellow"/>
          <w:lang w:val="et-EE"/>
        </w:rPr>
        <w:t>.</w:t>
      </w:r>
      <w:r w:rsidR="00005702" w:rsidRPr="00DD5C41">
        <w:rPr>
          <w:sz w:val="20"/>
          <w:szCs w:val="20"/>
          <w:highlight w:val="yellow"/>
          <w:lang w:val="et-EE"/>
        </w:rPr>
        <w:t>0</w:t>
      </w:r>
      <w:r w:rsidR="00B8198D">
        <w:rPr>
          <w:sz w:val="20"/>
          <w:szCs w:val="20"/>
          <w:highlight w:val="yellow"/>
          <w:lang w:val="et-EE"/>
        </w:rPr>
        <w:t>9</w:t>
      </w:r>
      <w:r w:rsidR="006E7886" w:rsidRPr="00DD5C41">
        <w:rPr>
          <w:sz w:val="20"/>
          <w:szCs w:val="20"/>
          <w:highlight w:val="yellow"/>
          <w:lang w:val="et-EE"/>
        </w:rPr>
        <w:t>.20</w:t>
      </w:r>
      <w:r w:rsidR="00D43C9A" w:rsidRPr="00DD5C41">
        <w:rPr>
          <w:sz w:val="20"/>
          <w:szCs w:val="20"/>
          <w:highlight w:val="yellow"/>
          <w:lang w:val="et-EE"/>
        </w:rPr>
        <w:t>2</w:t>
      </w:r>
      <w:r w:rsidR="00DD5C41" w:rsidRPr="00DD5C41">
        <w:rPr>
          <w:sz w:val="20"/>
          <w:szCs w:val="20"/>
          <w:highlight w:val="yellow"/>
          <w:lang w:val="et-EE"/>
        </w:rPr>
        <w:t>6</w:t>
      </w:r>
      <w:r w:rsidR="00327EAF" w:rsidRPr="006E7886">
        <w:rPr>
          <w:sz w:val="20"/>
          <w:szCs w:val="20"/>
          <w:lang w:val="et-EE"/>
        </w:rPr>
        <w:t xml:space="preserve">  </w:t>
      </w:r>
    </w:p>
    <w:p w14:paraId="79AAA57F" w14:textId="4796969B" w:rsidR="00975101" w:rsidRPr="00975101" w:rsidRDefault="00975101" w:rsidP="00975101">
      <w:pPr>
        <w:pStyle w:val="Pealkiri"/>
        <w:jc w:val="right"/>
        <w:rPr>
          <w:color w:val="EE0000"/>
          <w:sz w:val="20"/>
          <w:szCs w:val="20"/>
          <w:lang w:val="et-EE"/>
        </w:rPr>
      </w:pPr>
      <w:r w:rsidRPr="00975101">
        <w:rPr>
          <w:color w:val="EE0000"/>
          <w:sz w:val="20"/>
          <w:szCs w:val="20"/>
        </w:rPr>
        <w:t>1-2.1/105-EN</w:t>
      </w:r>
    </w:p>
    <w:p w14:paraId="7EE2FF24" w14:textId="22090A0D" w:rsidR="00327EAF" w:rsidRPr="006E7886" w:rsidRDefault="00327EAF">
      <w:pPr>
        <w:pStyle w:val="Pealkiri"/>
        <w:rPr>
          <w:sz w:val="20"/>
          <w:szCs w:val="20"/>
          <w:lang w:val="et-EE"/>
        </w:rPr>
      </w:pPr>
      <w:r w:rsidRPr="006E7886">
        <w:rPr>
          <w:sz w:val="20"/>
          <w:szCs w:val="20"/>
          <w:lang w:val="et-EE"/>
        </w:rPr>
        <w:t xml:space="preserve">            </w:t>
      </w:r>
      <w:r w:rsidR="00EA79A6" w:rsidRPr="006E7886">
        <w:rPr>
          <w:sz w:val="20"/>
          <w:szCs w:val="20"/>
          <w:lang w:val="et-EE"/>
        </w:rPr>
        <w:t xml:space="preserve"> </w:t>
      </w:r>
    </w:p>
    <w:p w14:paraId="6562F7CB" w14:textId="77777777" w:rsidR="00327EAF" w:rsidRDefault="00327EAF">
      <w:pPr>
        <w:pStyle w:val="Pealkiri"/>
        <w:rPr>
          <w:sz w:val="20"/>
          <w:szCs w:val="20"/>
          <w:lang w:val="et-EE"/>
        </w:rPr>
      </w:pPr>
    </w:p>
    <w:p w14:paraId="20C9205B" w14:textId="77777777" w:rsidR="00482E5F" w:rsidRDefault="00482E5F">
      <w:pPr>
        <w:pStyle w:val="Pealkiri"/>
        <w:rPr>
          <w:sz w:val="24"/>
          <w:lang w:val="et-EE"/>
        </w:rPr>
      </w:pPr>
    </w:p>
    <w:p w14:paraId="5EEB1554" w14:textId="77777777" w:rsidR="00482E5F" w:rsidRDefault="00482E5F">
      <w:pPr>
        <w:pStyle w:val="Pealkiri"/>
        <w:rPr>
          <w:sz w:val="24"/>
          <w:lang w:val="et-EE"/>
        </w:rPr>
      </w:pPr>
    </w:p>
    <w:p w14:paraId="7B9E2249" w14:textId="77777777" w:rsidR="00BD5B9E" w:rsidRDefault="00BD5B9E">
      <w:pPr>
        <w:pStyle w:val="Pealkiri"/>
        <w:rPr>
          <w:sz w:val="24"/>
          <w:lang w:val="et-EE"/>
        </w:rPr>
      </w:pPr>
      <w:r w:rsidRPr="00C343F2">
        <w:rPr>
          <w:sz w:val="24"/>
          <w:lang w:val="et-EE"/>
        </w:rPr>
        <w:t>MÄRJAMAA VALLA</w:t>
      </w:r>
      <w:r w:rsidR="003B73F4">
        <w:rPr>
          <w:sz w:val="24"/>
          <w:lang w:val="et-EE"/>
        </w:rPr>
        <w:t>VOLIKOGU</w:t>
      </w:r>
    </w:p>
    <w:p w14:paraId="7C964480" w14:textId="77777777" w:rsidR="00582A1D" w:rsidRDefault="00582A1D">
      <w:pPr>
        <w:pStyle w:val="Pealkiri"/>
        <w:rPr>
          <w:sz w:val="24"/>
          <w:lang w:val="et-EE"/>
        </w:rPr>
      </w:pPr>
    </w:p>
    <w:p w14:paraId="2BCED79D" w14:textId="77777777" w:rsidR="00582A1D" w:rsidRDefault="008C7AC8">
      <w:pPr>
        <w:pStyle w:val="Pealkiri"/>
        <w:rPr>
          <w:sz w:val="24"/>
          <w:lang w:val="et-EE"/>
        </w:rPr>
      </w:pPr>
      <w:r>
        <w:rPr>
          <w:sz w:val="24"/>
          <w:lang w:val="et-EE"/>
        </w:rPr>
        <w:t>M Ä Ä R U S</w:t>
      </w:r>
    </w:p>
    <w:p w14:paraId="39327847" w14:textId="77777777" w:rsidR="00582A1D" w:rsidRDefault="00582A1D">
      <w:pPr>
        <w:pStyle w:val="Pealkiri"/>
        <w:rPr>
          <w:sz w:val="24"/>
          <w:lang w:val="et-EE"/>
        </w:rPr>
      </w:pPr>
    </w:p>
    <w:p w14:paraId="603D1841" w14:textId="77777777" w:rsidR="00582A1D" w:rsidRPr="00C343F2" w:rsidRDefault="00582A1D">
      <w:pPr>
        <w:pStyle w:val="Pealkiri"/>
        <w:rPr>
          <w:sz w:val="24"/>
          <w:lang w:val="et-EE"/>
        </w:rPr>
      </w:pPr>
    </w:p>
    <w:p w14:paraId="22D85500" w14:textId="77777777" w:rsidR="00582A1D" w:rsidRDefault="00582A1D">
      <w:pPr>
        <w:rPr>
          <w:b/>
          <w:bCs/>
          <w:lang w:val="et-EE"/>
        </w:rPr>
      </w:pPr>
      <w:r>
        <w:rPr>
          <w:b/>
          <w:bCs/>
          <w:lang w:val="et-EE"/>
        </w:rPr>
        <w:t>M</w:t>
      </w:r>
      <w:r w:rsidR="00EF49C5">
        <w:rPr>
          <w:b/>
          <w:bCs/>
          <w:lang w:val="et-EE"/>
        </w:rPr>
        <w:t xml:space="preserve">ärjamaa </w:t>
      </w:r>
      <w:r w:rsidR="00EF49C5">
        <w:rPr>
          <w:b/>
          <w:bCs/>
          <w:lang w:val="et-EE"/>
        </w:rPr>
        <w:tab/>
      </w:r>
      <w:r w:rsidR="00EF49C5">
        <w:rPr>
          <w:b/>
          <w:bCs/>
          <w:lang w:val="et-EE"/>
        </w:rPr>
        <w:tab/>
      </w:r>
      <w:r w:rsidR="00EF49C5">
        <w:rPr>
          <w:b/>
          <w:bCs/>
          <w:lang w:val="et-EE"/>
        </w:rPr>
        <w:tab/>
      </w:r>
      <w:r w:rsidR="00EF49C5">
        <w:rPr>
          <w:b/>
          <w:bCs/>
          <w:lang w:val="et-EE"/>
        </w:rPr>
        <w:tab/>
      </w:r>
      <w:r w:rsidR="00EF49C5">
        <w:rPr>
          <w:b/>
          <w:bCs/>
          <w:lang w:val="et-EE"/>
        </w:rPr>
        <w:tab/>
      </w:r>
      <w:r w:rsidR="00EF49C5">
        <w:rPr>
          <w:b/>
          <w:bCs/>
          <w:lang w:val="et-EE"/>
        </w:rPr>
        <w:tab/>
      </w:r>
      <w:r>
        <w:rPr>
          <w:b/>
          <w:bCs/>
          <w:lang w:val="et-EE"/>
        </w:rPr>
        <w:tab/>
      </w:r>
      <w:r>
        <w:rPr>
          <w:b/>
          <w:bCs/>
          <w:lang w:val="et-EE"/>
        </w:rPr>
        <w:tab/>
      </w:r>
      <w:r w:rsidR="00B8198D">
        <w:rPr>
          <w:b/>
          <w:bCs/>
          <w:lang w:val="et-EE"/>
        </w:rPr>
        <w:t>22</w:t>
      </w:r>
      <w:r w:rsidR="00350F85">
        <w:rPr>
          <w:b/>
          <w:bCs/>
          <w:lang w:val="et-EE"/>
        </w:rPr>
        <w:t>.</w:t>
      </w:r>
      <w:r w:rsidR="006501CA">
        <w:rPr>
          <w:b/>
          <w:bCs/>
          <w:lang w:val="et-EE"/>
        </w:rPr>
        <w:t xml:space="preserve"> </w:t>
      </w:r>
      <w:r w:rsidR="00B8198D">
        <w:rPr>
          <w:b/>
          <w:bCs/>
          <w:lang w:val="et-EE"/>
        </w:rPr>
        <w:t>september</w:t>
      </w:r>
      <w:r w:rsidR="00417746">
        <w:rPr>
          <w:b/>
          <w:bCs/>
          <w:lang w:val="et-EE"/>
        </w:rPr>
        <w:t xml:space="preserve"> </w:t>
      </w:r>
      <w:r w:rsidR="00BD5B9E" w:rsidRPr="00C343F2">
        <w:rPr>
          <w:b/>
          <w:bCs/>
          <w:lang w:val="et-EE"/>
        </w:rPr>
        <w:t>20</w:t>
      </w:r>
      <w:r w:rsidR="00D43C9A">
        <w:rPr>
          <w:b/>
          <w:bCs/>
          <w:lang w:val="et-EE"/>
        </w:rPr>
        <w:t>2</w:t>
      </w:r>
      <w:r w:rsidR="00DD5C41">
        <w:rPr>
          <w:b/>
          <w:bCs/>
          <w:lang w:val="et-EE"/>
        </w:rPr>
        <w:t>6</w:t>
      </w:r>
      <w:r w:rsidR="00274C90">
        <w:rPr>
          <w:b/>
          <w:bCs/>
          <w:lang w:val="et-EE"/>
        </w:rPr>
        <w:t xml:space="preserve"> nr </w:t>
      </w:r>
      <w:r w:rsidR="00B97F0F">
        <w:rPr>
          <w:b/>
          <w:bCs/>
          <w:lang w:val="et-EE"/>
        </w:rPr>
        <w:t>…</w:t>
      </w:r>
    </w:p>
    <w:p w14:paraId="60419D3E" w14:textId="77777777" w:rsidR="00327EAF" w:rsidRPr="00C343F2" w:rsidRDefault="00327EAF">
      <w:pPr>
        <w:rPr>
          <w:b/>
          <w:bCs/>
          <w:lang w:val="et-EE"/>
        </w:rPr>
      </w:pPr>
    </w:p>
    <w:p w14:paraId="503A2EDC" w14:textId="77777777" w:rsidR="00C85C9E" w:rsidRDefault="00C85C9E" w:rsidP="00582A1D">
      <w:pPr>
        <w:ind w:right="-514"/>
        <w:jc w:val="both"/>
        <w:rPr>
          <w:b/>
          <w:bCs/>
          <w:lang w:val="et-EE"/>
        </w:rPr>
      </w:pPr>
    </w:p>
    <w:p w14:paraId="632497DE" w14:textId="77777777" w:rsidR="00BD5B9E" w:rsidRDefault="00BD5B9E" w:rsidP="00582A1D">
      <w:pPr>
        <w:ind w:right="-514"/>
        <w:jc w:val="both"/>
        <w:rPr>
          <w:b/>
          <w:bCs/>
          <w:lang w:val="et-EE"/>
        </w:rPr>
      </w:pPr>
      <w:r w:rsidRPr="00C343F2">
        <w:rPr>
          <w:b/>
          <w:bCs/>
          <w:lang w:val="et-EE"/>
        </w:rPr>
        <w:t>Märjamaa valla 20</w:t>
      </w:r>
      <w:r w:rsidR="00D43C9A">
        <w:rPr>
          <w:b/>
          <w:bCs/>
          <w:lang w:val="et-EE"/>
        </w:rPr>
        <w:t>2</w:t>
      </w:r>
      <w:r w:rsidR="00DD5C41">
        <w:rPr>
          <w:b/>
          <w:bCs/>
          <w:lang w:val="et-EE"/>
        </w:rPr>
        <w:t>6</w:t>
      </w:r>
      <w:r w:rsidRPr="00C343F2">
        <w:rPr>
          <w:b/>
          <w:bCs/>
          <w:lang w:val="et-EE"/>
        </w:rPr>
        <w:t>.</w:t>
      </w:r>
      <w:r w:rsidR="005A02AC">
        <w:rPr>
          <w:b/>
          <w:bCs/>
          <w:lang w:val="et-EE"/>
        </w:rPr>
        <w:t xml:space="preserve"> </w:t>
      </w:r>
      <w:r w:rsidR="006E7886">
        <w:rPr>
          <w:b/>
          <w:bCs/>
          <w:lang w:val="et-EE"/>
        </w:rPr>
        <w:t>a</w:t>
      </w:r>
      <w:r w:rsidR="00C75C5E">
        <w:rPr>
          <w:b/>
          <w:bCs/>
          <w:lang w:val="et-EE"/>
        </w:rPr>
        <w:t>asta</w:t>
      </w:r>
      <w:r w:rsidR="00370545">
        <w:rPr>
          <w:b/>
          <w:bCs/>
          <w:lang w:val="et-EE"/>
        </w:rPr>
        <w:t xml:space="preserve"> eelarve </w:t>
      </w:r>
      <w:r w:rsidR="00B76D46">
        <w:rPr>
          <w:b/>
          <w:bCs/>
          <w:lang w:val="et-EE"/>
        </w:rPr>
        <w:t>I</w:t>
      </w:r>
      <w:r w:rsidR="00B8198D">
        <w:rPr>
          <w:b/>
          <w:bCs/>
          <w:lang w:val="et-EE"/>
        </w:rPr>
        <w:t>I</w:t>
      </w:r>
      <w:r w:rsidR="00B76D46">
        <w:rPr>
          <w:b/>
          <w:bCs/>
          <w:lang w:val="et-EE"/>
        </w:rPr>
        <w:t xml:space="preserve"> lisaeelarve</w:t>
      </w:r>
    </w:p>
    <w:p w14:paraId="0DE319B6" w14:textId="77777777" w:rsidR="00C85C9E" w:rsidRDefault="00C85C9E" w:rsidP="00C46A0A">
      <w:pPr>
        <w:ind w:right="-514"/>
        <w:jc w:val="both"/>
        <w:rPr>
          <w:b/>
          <w:bCs/>
          <w:lang w:val="et-EE"/>
        </w:rPr>
      </w:pPr>
    </w:p>
    <w:p w14:paraId="5C5E0A78" w14:textId="77777777" w:rsidR="00C85C9E" w:rsidRDefault="00C85C9E" w:rsidP="00C85C9E">
      <w:pPr>
        <w:ind w:right="140"/>
        <w:jc w:val="both"/>
        <w:rPr>
          <w:lang w:val="et-EE"/>
        </w:rPr>
      </w:pPr>
    </w:p>
    <w:p w14:paraId="1EC49602" w14:textId="77777777" w:rsidR="00370545" w:rsidRDefault="00370545" w:rsidP="00370545">
      <w:pPr>
        <w:pStyle w:val="Default"/>
        <w:jc w:val="both"/>
        <w:rPr>
          <w:b/>
          <w:bCs/>
        </w:rPr>
      </w:pPr>
      <w:r w:rsidRPr="003B73F4">
        <w:t>Määrus kehtestatakse kohaliku omavalitsuse korralduse seaduse §</w:t>
      </w:r>
      <w:r w:rsidR="000C2605">
        <w:t xml:space="preserve"> </w:t>
      </w:r>
      <w:r w:rsidRPr="003B73F4">
        <w:t xml:space="preserve">22 </w:t>
      </w:r>
      <w:r>
        <w:t>lg</w:t>
      </w:r>
      <w:r w:rsidRPr="003B73F4">
        <w:t xml:space="preserve"> 1 punkti 1</w:t>
      </w:r>
      <w:r>
        <w:t xml:space="preserve">, </w:t>
      </w:r>
      <w:r w:rsidRPr="003B73F4">
        <w:t>kohaliku omavalitsuse üksuse finantsjuhtimise seaduse § 26</w:t>
      </w:r>
      <w:r>
        <w:t xml:space="preserve"> </w:t>
      </w:r>
      <w:r w:rsidR="000B60E2">
        <w:t>ja</w:t>
      </w:r>
      <w:r>
        <w:t xml:space="preserve"> Märjamaa valla </w:t>
      </w:r>
      <w:r w:rsidR="00AF160E">
        <w:t>finantsjuhtimise korra § 11</w:t>
      </w:r>
      <w:r>
        <w:t xml:space="preserve"> </w:t>
      </w:r>
      <w:r w:rsidRPr="003B73F4">
        <w:t xml:space="preserve">alusel. </w:t>
      </w:r>
      <w:r w:rsidRPr="003B73F4">
        <w:rPr>
          <w:b/>
          <w:bCs/>
        </w:rPr>
        <w:t xml:space="preserve"> </w:t>
      </w:r>
    </w:p>
    <w:p w14:paraId="76BB7A3A" w14:textId="77777777" w:rsidR="00370545" w:rsidRDefault="00370545" w:rsidP="00370545">
      <w:pPr>
        <w:pStyle w:val="Default"/>
        <w:rPr>
          <w:b/>
          <w:bCs/>
        </w:rPr>
      </w:pPr>
    </w:p>
    <w:p w14:paraId="114D096B" w14:textId="012A66A6" w:rsidR="00226B9A" w:rsidRDefault="00370545" w:rsidP="00846164">
      <w:pPr>
        <w:pStyle w:val="Default"/>
        <w:ind w:right="-143"/>
        <w:rPr>
          <w:b/>
          <w:bCs/>
        </w:rPr>
      </w:pPr>
      <w:r w:rsidRPr="00156344">
        <w:rPr>
          <w:b/>
          <w:bCs/>
        </w:rPr>
        <w:t>§</w:t>
      </w:r>
      <w:r w:rsidR="00310D95">
        <w:rPr>
          <w:b/>
          <w:bCs/>
        </w:rPr>
        <w:t xml:space="preserve"> </w:t>
      </w:r>
      <w:r w:rsidRPr="00156344">
        <w:rPr>
          <w:b/>
          <w:bCs/>
        </w:rPr>
        <w:t xml:space="preserve">1. </w:t>
      </w:r>
      <w:r w:rsidR="00226B9A">
        <w:rPr>
          <w:b/>
          <w:bCs/>
        </w:rPr>
        <w:t>Märjamaa valla 2026. aasta eelarve II lisaeelarve</w:t>
      </w:r>
    </w:p>
    <w:p w14:paraId="536F1B92" w14:textId="77777777" w:rsidR="00350F85" w:rsidRDefault="003B0E61" w:rsidP="00846164">
      <w:pPr>
        <w:pStyle w:val="Default"/>
        <w:ind w:right="-143"/>
      </w:pPr>
      <w:r w:rsidRPr="003B0E61">
        <w:rPr>
          <w:bCs/>
        </w:rPr>
        <w:t>Võ</w:t>
      </w:r>
      <w:r w:rsidR="00226B9A">
        <w:rPr>
          <w:bCs/>
        </w:rPr>
        <w:t>etakse</w:t>
      </w:r>
      <w:r w:rsidRPr="003B0E61">
        <w:rPr>
          <w:bCs/>
        </w:rPr>
        <w:t xml:space="preserve"> vastu</w:t>
      </w:r>
      <w:r>
        <w:rPr>
          <w:b/>
          <w:bCs/>
        </w:rPr>
        <w:t xml:space="preserve"> </w:t>
      </w:r>
      <w:r w:rsidR="00370545" w:rsidRPr="00156344">
        <w:t>Märjamaa valla</w:t>
      </w:r>
      <w:r w:rsidR="00370545">
        <w:t xml:space="preserve"> 20</w:t>
      </w:r>
      <w:r w:rsidR="00D43C9A">
        <w:t>2</w:t>
      </w:r>
      <w:r w:rsidR="00DD5C41">
        <w:t>6</w:t>
      </w:r>
      <w:r w:rsidR="00370545" w:rsidRPr="003B73F4">
        <w:t>.</w:t>
      </w:r>
      <w:r w:rsidR="00005702">
        <w:t xml:space="preserve"> a</w:t>
      </w:r>
      <w:r w:rsidR="00370545">
        <w:t>asta eelarve</w:t>
      </w:r>
      <w:r w:rsidR="00370545" w:rsidRPr="003B73F4">
        <w:t xml:space="preserve"> </w:t>
      </w:r>
      <w:r w:rsidR="00370545">
        <w:t>I</w:t>
      </w:r>
      <w:r w:rsidR="00B8198D">
        <w:t>I</w:t>
      </w:r>
      <w:r w:rsidR="00370545" w:rsidRPr="003B73F4">
        <w:t xml:space="preserve"> lisaeelarve</w:t>
      </w:r>
      <w:r w:rsidR="00370545">
        <w:t xml:space="preserve"> kogumahus </w:t>
      </w:r>
      <w:r w:rsidR="00B8198D">
        <w:t>398 385</w:t>
      </w:r>
      <w:r w:rsidR="00DD5C41">
        <w:t xml:space="preserve"> e</w:t>
      </w:r>
      <w:r>
        <w:t xml:space="preserve">urot </w:t>
      </w:r>
      <w:r w:rsidR="00AF160E">
        <w:t>(</w:t>
      </w:r>
      <w:r>
        <w:t>eelarve lisatud).</w:t>
      </w:r>
    </w:p>
    <w:p w14:paraId="688197BD" w14:textId="77777777" w:rsidR="00375E63" w:rsidRDefault="00375E63" w:rsidP="00846164">
      <w:pPr>
        <w:pStyle w:val="Default"/>
        <w:ind w:right="-143"/>
      </w:pPr>
    </w:p>
    <w:p w14:paraId="4EA7167C" w14:textId="52B0974A" w:rsidR="00226B9A" w:rsidRDefault="00DD5C41" w:rsidP="00DD5C41">
      <w:pPr>
        <w:pStyle w:val="Default"/>
        <w:rPr>
          <w:b/>
          <w:bCs/>
        </w:rPr>
      </w:pPr>
      <w:r w:rsidRPr="00DD5C41">
        <w:rPr>
          <w:b/>
          <w:bCs/>
        </w:rPr>
        <w:t>§</w:t>
      </w:r>
      <w:r w:rsidR="00310D95">
        <w:rPr>
          <w:b/>
          <w:bCs/>
        </w:rPr>
        <w:t xml:space="preserve"> </w:t>
      </w:r>
      <w:r w:rsidR="00B8198D">
        <w:rPr>
          <w:b/>
          <w:bCs/>
        </w:rPr>
        <w:t>2</w:t>
      </w:r>
      <w:r w:rsidRPr="00DD5C41">
        <w:rPr>
          <w:b/>
          <w:bCs/>
        </w:rPr>
        <w:t>.</w:t>
      </w:r>
      <w:r>
        <w:rPr>
          <w:b/>
          <w:bCs/>
        </w:rPr>
        <w:t xml:space="preserve"> </w:t>
      </w:r>
      <w:r w:rsidR="00226B9A">
        <w:rPr>
          <w:b/>
          <w:bCs/>
        </w:rPr>
        <w:t>Sihtotstarbelised toetused tegevuskuludeks</w:t>
      </w:r>
    </w:p>
    <w:p w14:paraId="7B16714E" w14:textId="77777777" w:rsidR="00DD5C41" w:rsidRPr="00277542" w:rsidRDefault="00DD5C41" w:rsidP="00DD5C41">
      <w:pPr>
        <w:pStyle w:val="Default"/>
        <w:rPr>
          <w:bCs/>
          <w:color w:val="auto"/>
        </w:rPr>
      </w:pPr>
      <w:r w:rsidRPr="00277542">
        <w:rPr>
          <w:bCs/>
          <w:color w:val="auto"/>
        </w:rPr>
        <w:t>Kinnita</w:t>
      </w:r>
      <w:r w:rsidR="00226B9A">
        <w:rPr>
          <w:bCs/>
          <w:color w:val="auto"/>
        </w:rPr>
        <w:t>takse</w:t>
      </w:r>
      <w:r w:rsidRPr="00277542">
        <w:rPr>
          <w:bCs/>
          <w:color w:val="auto"/>
        </w:rPr>
        <w:t xml:space="preserve"> sihtotstarbeliseks tegevuskulude toetusteks</w:t>
      </w:r>
      <w:r>
        <w:rPr>
          <w:bCs/>
          <w:color w:val="auto"/>
        </w:rPr>
        <w:t xml:space="preserve"> </w:t>
      </w:r>
      <w:r w:rsidR="00B8198D">
        <w:rPr>
          <w:bCs/>
          <w:color w:val="auto"/>
        </w:rPr>
        <w:t xml:space="preserve">EELK Vigala Maarja Kogudusele </w:t>
      </w:r>
      <w:r>
        <w:rPr>
          <w:bCs/>
          <w:color w:val="auto"/>
        </w:rPr>
        <w:t>7</w:t>
      </w:r>
      <w:r w:rsidR="00B8198D">
        <w:rPr>
          <w:bCs/>
          <w:color w:val="auto"/>
        </w:rPr>
        <w:t>22</w:t>
      </w:r>
      <w:r>
        <w:rPr>
          <w:bCs/>
          <w:color w:val="auto"/>
        </w:rPr>
        <w:t xml:space="preserve"> eurot.</w:t>
      </w:r>
    </w:p>
    <w:p w14:paraId="2705AA82" w14:textId="5BA8D96F" w:rsidR="00226B9A" w:rsidRDefault="00370545" w:rsidP="00226B9A">
      <w:pPr>
        <w:spacing w:before="240"/>
        <w:outlineLvl w:val="2"/>
        <w:rPr>
          <w:b/>
          <w:bCs/>
          <w:lang w:val="et-EE" w:eastAsia="et-EE"/>
        </w:rPr>
      </w:pPr>
      <w:r w:rsidRPr="003B73F4">
        <w:rPr>
          <w:b/>
          <w:bCs/>
          <w:lang w:val="et-EE" w:eastAsia="et-EE"/>
        </w:rPr>
        <w:t>§</w:t>
      </w:r>
      <w:r w:rsidR="00310D95">
        <w:rPr>
          <w:b/>
          <w:bCs/>
          <w:lang w:val="et-EE" w:eastAsia="et-EE"/>
        </w:rPr>
        <w:t xml:space="preserve"> </w:t>
      </w:r>
      <w:r w:rsidR="00226B9A">
        <w:rPr>
          <w:b/>
          <w:bCs/>
          <w:lang w:val="et-EE" w:eastAsia="et-EE"/>
        </w:rPr>
        <w:t>3</w:t>
      </w:r>
      <w:r w:rsidRPr="003B73F4">
        <w:rPr>
          <w:b/>
          <w:bCs/>
          <w:lang w:val="et-EE" w:eastAsia="et-EE"/>
        </w:rPr>
        <w:t xml:space="preserve">. </w:t>
      </w:r>
      <w:r w:rsidR="00226B9A">
        <w:rPr>
          <w:b/>
          <w:bCs/>
          <w:lang w:val="et-EE" w:eastAsia="et-EE"/>
        </w:rPr>
        <w:t>Määruse jõustumine</w:t>
      </w:r>
    </w:p>
    <w:p w14:paraId="1F6B09BB" w14:textId="77777777" w:rsidR="00370545" w:rsidRPr="00156344" w:rsidRDefault="00370545" w:rsidP="00226B9A">
      <w:pPr>
        <w:spacing w:after="100" w:afterAutospacing="1"/>
        <w:outlineLvl w:val="2"/>
        <w:rPr>
          <w:lang w:val="et-EE" w:eastAsia="et-EE"/>
        </w:rPr>
      </w:pPr>
      <w:r w:rsidRPr="003B73F4">
        <w:rPr>
          <w:lang w:val="et-EE" w:eastAsia="et-EE"/>
        </w:rPr>
        <w:t xml:space="preserve">Määrus jõustub </w:t>
      </w:r>
      <w:r>
        <w:rPr>
          <w:lang w:val="et-EE" w:eastAsia="et-EE"/>
        </w:rPr>
        <w:t>kolmandal päeval pärast Riigi Teatajas avaldamist</w:t>
      </w:r>
      <w:r w:rsidRPr="003B73F4">
        <w:rPr>
          <w:lang w:val="et-EE" w:eastAsia="et-EE"/>
        </w:rPr>
        <w:t>.</w:t>
      </w:r>
    </w:p>
    <w:p w14:paraId="68610FDE" w14:textId="77777777" w:rsidR="00370545" w:rsidRDefault="00370545" w:rsidP="00C85C9E">
      <w:pPr>
        <w:ind w:right="140"/>
        <w:jc w:val="both"/>
        <w:rPr>
          <w:lang w:val="et-EE"/>
        </w:rPr>
      </w:pPr>
    </w:p>
    <w:p w14:paraId="6EAA95AE" w14:textId="77777777" w:rsidR="003B73F4" w:rsidRDefault="00226B9A" w:rsidP="00226B9A">
      <w:pPr>
        <w:pStyle w:val="Default"/>
      </w:pPr>
      <w:bookmarkStart w:id="0" w:name="para1"/>
      <w:bookmarkEnd w:id="0"/>
      <w:r w:rsidRPr="00226B9A">
        <w:t>(allkirjastatud digitaalselt)</w:t>
      </w:r>
    </w:p>
    <w:p w14:paraId="213D32D8" w14:textId="2095D1FA" w:rsidR="003B73F4" w:rsidRDefault="00DD5C41" w:rsidP="003B73F4">
      <w:pPr>
        <w:spacing w:before="240" w:after="100" w:afterAutospacing="1"/>
        <w:rPr>
          <w:lang w:val="et-EE" w:eastAsia="et-EE"/>
        </w:rPr>
      </w:pPr>
      <w:r>
        <w:rPr>
          <w:lang w:val="et-EE" w:eastAsia="et-EE"/>
        </w:rPr>
        <w:t>Meelis Välis</w:t>
      </w:r>
      <w:r w:rsidR="003B73F4" w:rsidRPr="003B73F4">
        <w:rPr>
          <w:lang w:val="et-EE" w:eastAsia="et-EE"/>
        </w:rPr>
        <w:br/>
      </w:r>
      <w:r w:rsidR="00950DB0">
        <w:rPr>
          <w:lang w:val="et-EE" w:eastAsia="et-EE"/>
        </w:rPr>
        <w:t>v</w:t>
      </w:r>
      <w:r w:rsidR="003B73F4" w:rsidRPr="003B73F4">
        <w:rPr>
          <w:lang w:val="et-EE" w:eastAsia="et-EE"/>
        </w:rPr>
        <w:t>olikogu esimees</w:t>
      </w:r>
    </w:p>
    <w:p w14:paraId="43D43B0C" w14:textId="77777777" w:rsidR="00B0340D" w:rsidRPr="00975101" w:rsidRDefault="00B0340D" w:rsidP="003B73F4">
      <w:pPr>
        <w:spacing w:before="240" w:after="100" w:afterAutospacing="1"/>
        <w:rPr>
          <w:lang w:val="et-EE" w:eastAsia="et-EE"/>
        </w:rPr>
      </w:pPr>
    </w:p>
    <w:p w14:paraId="6E557E00" w14:textId="77777777" w:rsidR="00950DB0" w:rsidRPr="00975101" w:rsidRDefault="00950DB0" w:rsidP="00950DB0">
      <w:pPr>
        <w:jc w:val="center"/>
        <w:rPr>
          <w:b/>
          <w:lang w:val="et-EE"/>
        </w:rPr>
      </w:pPr>
      <w:r w:rsidRPr="00975101">
        <w:rPr>
          <w:b/>
          <w:lang w:val="et-EE"/>
        </w:rPr>
        <w:t>SELETUSKIRI</w:t>
      </w:r>
    </w:p>
    <w:p w14:paraId="60CFAE13" w14:textId="77777777" w:rsidR="00950DB0" w:rsidRPr="00975101" w:rsidRDefault="00950DB0" w:rsidP="00950DB0">
      <w:pPr>
        <w:ind w:right="332"/>
        <w:jc w:val="center"/>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127"/>
      </w:tblGrid>
      <w:tr w:rsidR="00950DB0" w:rsidRPr="00975101" w14:paraId="223A4338" w14:textId="77777777" w:rsidTr="00991146">
        <w:tc>
          <w:tcPr>
            <w:tcW w:w="3085" w:type="dxa"/>
          </w:tcPr>
          <w:p w14:paraId="1A55F448" w14:textId="77777777" w:rsidR="00950DB0" w:rsidRPr="00975101" w:rsidRDefault="00950DB0" w:rsidP="00991146">
            <w:pPr>
              <w:rPr>
                <w:rFonts w:eastAsia="Calibri"/>
                <w:b/>
                <w:lang w:val="et-EE"/>
              </w:rPr>
            </w:pPr>
            <w:r w:rsidRPr="00975101">
              <w:rPr>
                <w:rFonts w:eastAsia="Calibri"/>
                <w:b/>
                <w:lang w:val="et-EE"/>
              </w:rPr>
              <w:t>Akti andja:</w:t>
            </w:r>
          </w:p>
        </w:tc>
        <w:tc>
          <w:tcPr>
            <w:tcW w:w="6127" w:type="dxa"/>
          </w:tcPr>
          <w:p w14:paraId="6E893EC7" w14:textId="77777777" w:rsidR="00950DB0" w:rsidRPr="00975101" w:rsidRDefault="00950DB0" w:rsidP="00991146">
            <w:pPr>
              <w:rPr>
                <w:rFonts w:eastAsia="Calibri"/>
                <w:lang w:val="et-EE"/>
              </w:rPr>
            </w:pPr>
            <w:r w:rsidRPr="00975101">
              <w:rPr>
                <w:rFonts w:eastAsia="Calibri"/>
                <w:lang w:val="et-EE"/>
              </w:rPr>
              <w:t>Märjamaa Vallavolikogu</w:t>
            </w:r>
          </w:p>
        </w:tc>
      </w:tr>
      <w:tr w:rsidR="00950DB0" w:rsidRPr="00975101" w14:paraId="40BE9E63" w14:textId="77777777" w:rsidTr="00991146">
        <w:tc>
          <w:tcPr>
            <w:tcW w:w="3085" w:type="dxa"/>
          </w:tcPr>
          <w:p w14:paraId="3031769D" w14:textId="77777777" w:rsidR="00950DB0" w:rsidRPr="00975101" w:rsidRDefault="00950DB0" w:rsidP="00991146">
            <w:pPr>
              <w:rPr>
                <w:rFonts w:eastAsia="Calibri"/>
                <w:b/>
                <w:i/>
                <w:lang w:val="et-EE"/>
              </w:rPr>
            </w:pPr>
            <w:r w:rsidRPr="00975101">
              <w:rPr>
                <w:rFonts w:eastAsia="Calibri"/>
                <w:b/>
                <w:lang w:val="et-EE"/>
              </w:rPr>
              <w:t>Õigusakti liik:</w:t>
            </w:r>
          </w:p>
        </w:tc>
        <w:tc>
          <w:tcPr>
            <w:tcW w:w="6127" w:type="dxa"/>
          </w:tcPr>
          <w:p w14:paraId="74A03282" w14:textId="77777777" w:rsidR="00950DB0" w:rsidRPr="00975101" w:rsidRDefault="00950DB0" w:rsidP="00991146">
            <w:pPr>
              <w:rPr>
                <w:rFonts w:eastAsia="Calibri"/>
                <w:lang w:val="et-EE"/>
              </w:rPr>
            </w:pPr>
            <w:r w:rsidRPr="00975101">
              <w:rPr>
                <w:rFonts w:eastAsia="Calibri"/>
                <w:lang w:val="et-EE"/>
              </w:rPr>
              <w:t>Määrus</w:t>
            </w:r>
          </w:p>
        </w:tc>
      </w:tr>
      <w:tr w:rsidR="00950DB0" w:rsidRPr="00975101" w14:paraId="7985DB05" w14:textId="77777777" w:rsidTr="00991146">
        <w:tc>
          <w:tcPr>
            <w:tcW w:w="3085" w:type="dxa"/>
          </w:tcPr>
          <w:p w14:paraId="6BCF0ADD" w14:textId="77777777" w:rsidR="00950DB0" w:rsidRPr="00975101" w:rsidRDefault="00950DB0" w:rsidP="00991146">
            <w:pPr>
              <w:rPr>
                <w:rFonts w:eastAsia="Calibri"/>
                <w:b/>
                <w:lang w:val="et-EE"/>
              </w:rPr>
            </w:pPr>
            <w:r w:rsidRPr="00975101">
              <w:rPr>
                <w:rFonts w:eastAsia="Calibri"/>
                <w:b/>
                <w:lang w:val="et-EE"/>
              </w:rPr>
              <w:t>Õigusakti pealkiri:</w:t>
            </w:r>
          </w:p>
        </w:tc>
        <w:tc>
          <w:tcPr>
            <w:tcW w:w="6127" w:type="dxa"/>
          </w:tcPr>
          <w:p w14:paraId="00E0A465" w14:textId="77777777" w:rsidR="00950DB0" w:rsidRPr="00975101" w:rsidRDefault="00950DB0" w:rsidP="00991146">
            <w:pPr>
              <w:rPr>
                <w:rFonts w:eastAsia="Calibri"/>
                <w:lang w:val="et-EE"/>
              </w:rPr>
            </w:pPr>
            <w:r w:rsidRPr="00975101">
              <w:rPr>
                <w:rFonts w:eastAsia="Calibri"/>
                <w:lang w:val="et-EE"/>
              </w:rPr>
              <w:t>Märjamaa valla 2026. aasta eelarve II lisaeelarve</w:t>
            </w:r>
          </w:p>
          <w:p w14:paraId="450F5D94" w14:textId="77777777" w:rsidR="00950DB0" w:rsidRPr="00975101" w:rsidRDefault="00950DB0" w:rsidP="00991146">
            <w:pPr>
              <w:rPr>
                <w:rFonts w:eastAsia="Calibri"/>
                <w:lang w:val="et-EE"/>
              </w:rPr>
            </w:pPr>
          </w:p>
        </w:tc>
      </w:tr>
      <w:tr w:rsidR="00950DB0" w:rsidRPr="00975101" w14:paraId="1409945C" w14:textId="77777777" w:rsidTr="00991146">
        <w:tc>
          <w:tcPr>
            <w:tcW w:w="3085" w:type="dxa"/>
          </w:tcPr>
          <w:p w14:paraId="1F303578" w14:textId="77777777" w:rsidR="00950DB0" w:rsidRPr="00975101" w:rsidRDefault="00950DB0" w:rsidP="00991146">
            <w:pPr>
              <w:rPr>
                <w:rFonts w:eastAsia="Calibri"/>
                <w:b/>
                <w:lang w:val="et-EE"/>
              </w:rPr>
            </w:pPr>
            <w:r w:rsidRPr="00975101">
              <w:rPr>
                <w:rFonts w:eastAsia="Calibri"/>
                <w:b/>
                <w:lang w:val="et-EE"/>
              </w:rPr>
              <w:t>Õigusakti algataja:</w:t>
            </w:r>
          </w:p>
          <w:p w14:paraId="178010BE" w14:textId="77777777" w:rsidR="00950DB0" w:rsidRPr="00975101" w:rsidRDefault="00950DB0" w:rsidP="00991146">
            <w:pPr>
              <w:rPr>
                <w:rFonts w:eastAsia="Calibri"/>
                <w:i/>
                <w:lang w:val="et-EE"/>
              </w:rPr>
            </w:pPr>
          </w:p>
        </w:tc>
        <w:tc>
          <w:tcPr>
            <w:tcW w:w="6127" w:type="dxa"/>
          </w:tcPr>
          <w:p w14:paraId="270EFBD4" w14:textId="77777777" w:rsidR="00950DB0" w:rsidRPr="00975101" w:rsidRDefault="00950DB0" w:rsidP="00991146">
            <w:pPr>
              <w:rPr>
                <w:rFonts w:eastAsia="Calibri"/>
                <w:lang w:val="et-EE"/>
              </w:rPr>
            </w:pPr>
            <w:r w:rsidRPr="00975101">
              <w:rPr>
                <w:rFonts w:eastAsia="Calibri"/>
                <w:lang w:val="et-EE"/>
              </w:rPr>
              <w:t>Märjamaa Vallavalitsus</w:t>
            </w:r>
          </w:p>
          <w:p w14:paraId="04DFAD57" w14:textId="77777777" w:rsidR="00950DB0" w:rsidRPr="00975101" w:rsidRDefault="00950DB0" w:rsidP="00991146">
            <w:pPr>
              <w:rPr>
                <w:rFonts w:eastAsia="Calibri"/>
                <w:lang w:val="et-EE"/>
              </w:rPr>
            </w:pPr>
          </w:p>
        </w:tc>
      </w:tr>
      <w:tr w:rsidR="00950DB0" w:rsidRPr="00975101" w14:paraId="0436EF5C" w14:textId="77777777" w:rsidTr="00991146">
        <w:tc>
          <w:tcPr>
            <w:tcW w:w="3085" w:type="dxa"/>
          </w:tcPr>
          <w:p w14:paraId="4E8D5846" w14:textId="77777777" w:rsidR="00950DB0" w:rsidRPr="00975101" w:rsidRDefault="00950DB0" w:rsidP="00991146">
            <w:pPr>
              <w:rPr>
                <w:rFonts w:eastAsia="Calibri"/>
                <w:b/>
                <w:lang w:val="et-EE"/>
              </w:rPr>
            </w:pPr>
            <w:r w:rsidRPr="00975101">
              <w:rPr>
                <w:rFonts w:eastAsia="Calibri"/>
                <w:b/>
                <w:lang w:val="et-EE"/>
              </w:rPr>
              <w:t>Eelnõu ja seletuskirja koostaja(d):</w:t>
            </w:r>
          </w:p>
        </w:tc>
        <w:tc>
          <w:tcPr>
            <w:tcW w:w="6127" w:type="dxa"/>
          </w:tcPr>
          <w:p w14:paraId="1F8060E1" w14:textId="77777777" w:rsidR="00950DB0" w:rsidRPr="00975101" w:rsidRDefault="00950DB0" w:rsidP="00991146">
            <w:pPr>
              <w:rPr>
                <w:rFonts w:eastAsia="Calibri"/>
                <w:lang w:val="et-EE"/>
              </w:rPr>
            </w:pPr>
            <w:r w:rsidRPr="00975101">
              <w:rPr>
                <w:rFonts w:eastAsia="Calibri"/>
                <w:lang w:val="et-EE"/>
              </w:rPr>
              <w:t>Rahandusosakonna juhataja Lea Laurits</w:t>
            </w:r>
          </w:p>
          <w:p w14:paraId="1B115D59" w14:textId="77777777" w:rsidR="00950DB0" w:rsidRPr="00975101" w:rsidRDefault="00950DB0" w:rsidP="00991146">
            <w:pPr>
              <w:rPr>
                <w:rFonts w:eastAsia="Calibri"/>
                <w:lang w:val="et-EE"/>
              </w:rPr>
            </w:pPr>
          </w:p>
        </w:tc>
      </w:tr>
      <w:tr w:rsidR="00950DB0" w:rsidRPr="00975101" w14:paraId="26A83A48" w14:textId="77777777" w:rsidTr="00991146">
        <w:tc>
          <w:tcPr>
            <w:tcW w:w="3085" w:type="dxa"/>
          </w:tcPr>
          <w:p w14:paraId="4A894F99" w14:textId="77777777" w:rsidR="00950DB0" w:rsidRPr="00975101" w:rsidRDefault="00950DB0" w:rsidP="00991146">
            <w:pPr>
              <w:rPr>
                <w:rFonts w:eastAsia="Calibri"/>
                <w:b/>
                <w:lang w:val="et-EE"/>
              </w:rPr>
            </w:pPr>
            <w:r w:rsidRPr="00975101">
              <w:rPr>
                <w:rFonts w:eastAsia="Calibri"/>
                <w:b/>
                <w:lang w:val="et-EE"/>
              </w:rPr>
              <w:t xml:space="preserve">Komisjonid (s.h osavallakogu), kellele </w:t>
            </w:r>
            <w:r w:rsidRPr="00975101">
              <w:rPr>
                <w:rFonts w:eastAsia="Calibri"/>
                <w:b/>
                <w:lang w:val="et-EE"/>
              </w:rPr>
              <w:lastRenderedPageBreak/>
              <w:t xml:space="preserve">eelnõu suunata arutamiseks: </w:t>
            </w:r>
          </w:p>
        </w:tc>
        <w:tc>
          <w:tcPr>
            <w:tcW w:w="6127" w:type="dxa"/>
          </w:tcPr>
          <w:p w14:paraId="10BF7CBF" w14:textId="77777777" w:rsidR="00950DB0" w:rsidRPr="00975101" w:rsidRDefault="00950DB0" w:rsidP="00991146">
            <w:pPr>
              <w:rPr>
                <w:rFonts w:eastAsia="Calibri"/>
                <w:lang w:val="et-EE"/>
              </w:rPr>
            </w:pPr>
            <w:r w:rsidRPr="00975101">
              <w:rPr>
                <w:rFonts w:eastAsia="Calibri"/>
                <w:lang w:val="et-EE"/>
              </w:rPr>
              <w:lastRenderedPageBreak/>
              <w:t>Majanduskomisjon</w:t>
            </w:r>
          </w:p>
          <w:p w14:paraId="1D216EE6" w14:textId="77777777" w:rsidR="00950DB0" w:rsidRPr="00975101" w:rsidRDefault="00950DB0" w:rsidP="00991146">
            <w:pPr>
              <w:rPr>
                <w:rFonts w:eastAsia="Calibri"/>
                <w:lang w:val="et-EE"/>
              </w:rPr>
            </w:pPr>
          </w:p>
        </w:tc>
      </w:tr>
      <w:tr w:rsidR="00950DB0" w:rsidRPr="00975101" w14:paraId="739D0194" w14:textId="77777777" w:rsidTr="00991146">
        <w:tc>
          <w:tcPr>
            <w:tcW w:w="3085" w:type="dxa"/>
          </w:tcPr>
          <w:p w14:paraId="1ED0B5FF" w14:textId="77777777" w:rsidR="00950DB0" w:rsidRPr="00975101" w:rsidRDefault="00950DB0" w:rsidP="00991146">
            <w:pPr>
              <w:rPr>
                <w:rFonts w:eastAsia="Calibri"/>
                <w:b/>
                <w:lang w:val="et-EE"/>
              </w:rPr>
            </w:pPr>
            <w:r w:rsidRPr="00975101">
              <w:rPr>
                <w:rFonts w:eastAsia="Calibri"/>
                <w:b/>
                <w:lang w:val="et-EE"/>
              </w:rPr>
              <w:t>Huvirühmade kaasamine ja avalik konsultatsioon:</w:t>
            </w:r>
          </w:p>
          <w:p w14:paraId="47E2C94F" w14:textId="77777777" w:rsidR="00950DB0" w:rsidRPr="00975101" w:rsidRDefault="00950DB0" w:rsidP="00991146">
            <w:pPr>
              <w:rPr>
                <w:rFonts w:eastAsia="Calibri"/>
                <w:i/>
                <w:lang w:val="et-EE"/>
              </w:rPr>
            </w:pPr>
          </w:p>
        </w:tc>
        <w:tc>
          <w:tcPr>
            <w:tcW w:w="6127" w:type="dxa"/>
          </w:tcPr>
          <w:p w14:paraId="6251B516" w14:textId="77777777" w:rsidR="00950DB0" w:rsidRPr="00975101" w:rsidRDefault="00950DB0" w:rsidP="00991146">
            <w:pPr>
              <w:rPr>
                <w:rFonts w:eastAsia="Calibri"/>
                <w:lang w:val="et-EE"/>
              </w:rPr>
            </w:pPr>
            <w:r w:rsidRPr="00975101">
              <w:rPr>
                <w:rFonts w:eastAsia="Calibri"/>
                <w:lang w:val="et-EE"/>
              </w:rPr>
              <w:t>Ei ole vajalik</w:t>
            </w:r>
          </w:p>
        </w:tc>
      </w:tr>
      <w:tr w:rsidR="00950DB0" w:rsidRPr="00975101" w14:paraId="0DFF3638" w14:textId="77777777" w:rsidTr="00991146">
        <w:tc>
          <w:tcPr>
            <w:tcW w:w="3085" w:type="dxa"/>
          </w:tcPr>
          <w:p w14:paraId="69527CE1" w14:textId="77777777" w:rsidR="00950DB0" w:rsidRPr="00975101" w:rsidRDefault="00950DB0" w:rsidP="00991146">
            <w:pPr>
              <w:rPr>
                <w:rFonts w:eastAsia="Calibri"/>
                <w:b/>
                <w:lang w:val="et-EE"/>
              </w:rPr>
            </w:pPr>
            <w:r w:rsidRPr="00975101">
              <w:rPr>
                <w:rFonts w:eastAsia="Calibri"/>
                <w:b/>
                <w:lang w:val="et-EE"/>
              </w:rPr>
              <w:t>Eelnõu ettekandja istungil:</w:t>
            </w:r>
          </w:p>
        </w:tc>
        <w:tc>
          <w:tcPr>
            <w:tcW w:w="6127" w:type="dxa"/>
          </w:tcPr>
          <w:p w14:paraId="1C8DB628" w14:textId="77777777" w:rsidR="00950DB0" w:rsidRPr="00975101" w:rsidRDefault="00950DB0" w:rsidP="00991146">
            <w:pPr>
              <w:rPr>
                <w:rFonts w:eastAsia="Calibri"/>
                <w:lang w:val="et-EE"/>
              </w:rPr>
            </w:pPr>
            <w:r w:rsidRPr="00975101">
              <w:rPr>
                <w:rFonts w:eastAsia="Calibri"/>
                <w:lang w:val="et-EE"/>
              </w:rPr>
              <w:t>Rahandusosakonna juhataja Lea Laurits</w:t>
            </w:r>
          </w:p>
          <w:p w14:paraId="0391DE06" w14:textId="77777777" w:rsidR="00950DB0" w:rsidRPr="00975101" w:rsidRDefault="00950DB0" w:rsidP="00991146">
            <w:pPr>
              <w:rPr>
                <w:rFonts w:eastAsia="Calibri"/>
                <w:lang w:val="et-EE"/>
              </w:rPr>
            </w:pPr>
          </w:p>
        </w:tc>
      </w:tr>
      <w:tr w:rsidR="00950DB0" w:rsidRPr="00975101" w14:paraId="3DCD4055" w14:textId="77777777" w:rsidTr="00991146">
        <w:tc>
          <w:tcPr>
            <w:tcW w:w="3085" w:type="dxa"/>
          </w:tcPr>
          <w:p w14:paraId="12CFB200" w14:textId="77777777" w:rsidR="00950DB0" w:rsidRPr="00975101" w:rsidRDefault="00950DB0" w:rsidP="00991146">
            <w:pPr>
              <w:rPr>
                <w:rFonts w:eastAsia="Calibri"/>
                <w:b/>
                <w:lang w:val="et-EE"/>
              </w:rPr>
            </w:pPr>
            <w:r w:rsidRPr="00975101">
              <w:rPr>
                <w:rFonts w:eastAsia="Calibri"/>
                <w:b/>
                <w:lang w:val="et-EE"/>
              </w:rPr>
              <w:t xml:space="preserve">Õigusakti vastuvõtmiseks vajalik häälteenamus: </w:t>
            </w:r>
          </w:p>
        </w:tc>
        <w:tc>
          <w:tcPr>
            <w:tcW w:w="6127" w:type="dxa"/>
          </w:tcPr>
          <w:p w14:paraId="44EC718E" w14:textId="77777777" w:rsidR="00950DB0" w:rsidRPr="00975101" w:rsidRDefault="00950DB0" w:rsidP="00991146">
            <w:pPr>
              <w:rPr>
                <w:rFonts w:eastAsia="Calibri"/>
                <w:lang w:val="et-EE"/>
              </w:rPr>
            </w:pPr>
            <w:r w:rsidRPr="00975101">
              <w:rPr>
                <w:rFonts w:eastAsia="Calibri"/>
                <w:lang w:val="et-EE"/>
              </w:rPr>
              <w:t>Poolthäälteenamus</w:t>
            </w:r>
          </w:p>
        </w:tc>
      </w:tr>
      <w:tr w:rsidR="00950DB0" w:rsidRPr="00975101" w14:paraId="0ECE21E1" w14:textId="77777777" w:rsidTr="00991146">
        <w:tc>
          <w:tcPr>
            <w:tcW w:w="3085" w:type="dxa"/>
          </w:tcPr>
          <w:p w14:paraId="0629DE5D" w14:textId="77777777" w:rsidR="00950DB0" w:rsidRPr="00975101" w:rsidRDefault="00950DB0" w:rsidP="00991146">
            <w:pPr>
              <w:rPr>
                <w:rFonts w:eastAsia="Calibri"/>
                <w:b/>
                <w:lang w:val="et-EE"/>
              </w:rPr>
            </w:pPr>
            <w:r w:rsidRPr="00975101">
              <w:rPr>
                <w:rFonts w:eastAsia="Calibri"/>
                <w:b/>
                <w:lang w:val="et-EE"/>
              </w:rPr>
              <w:t>Isikud, keda kutsuda eelnõu menetluse ajaks volikogu istungile:</w:t>
            </w:r>
          </w:p>
          <w:p w14:paraId="0F445554" w14:textId="77777777" w:rsidR="00950DB0" w:rsidRPr="00975101" w:rsidRDefault="00950DB0" w:rsidP="00991146">
            <w:pPr>
              <w:rPr>
                <w:rFonts w:eastAsia="Calibri"/>
                <w:b/>
                <w:lang w:val="et-EE"/>
              </w:rPr>
            </w:pPr>
          </w:p>
        </w:tc>
        <w:tc>
          <w:tcPr>
            <w:tcW w:w="6127" w:type="dxa"/>
          </w:tcPr>
          <w:p w14:paraId="4B8A2C31" w14:textId="77777777" w:rsidR="00950DB0" w:rsidRPr="00975101" w:rsidRDefault="00950DB0" w:rsidP="00991146">
            <w:pPr>
              <w:rPr>
                <w:rFonts w:eastAsia="Calibri"/>
                <w:lang w:val="et-EE"/>
              </w:rPr>
            </w:pPr>
            <w:r w:rsidRPr="00975101">
              <w:rPr>
                <w:rFonts w:eastAsia="Calibri"/>
                <w:lang w:val="et-EE"/>
              </w:rPr>
              <w:t>-</w:t>
            </w:r>
          </w:p>
        </w:tc>
      </w:tr>
      <w:tr w:rsidR="00950DB0" w:rsidRPr="00975101" w14:paraId="7C3B0FF7" w14:textId="77777777" w:rsidTr="00991146">
        <w:tc>
          <w:tcPr>
            <w:tcW w:w="3085" w:type="dxa"/>
          </w:tcPr>
          <w:p w14:paraId="14F6728F" w14:textId="77777777" w:rsidR="00950DB0" w:rsidRPr="00975101" w:rsidRDefault="00950DB0" w:rsidP="00991146">
            <w:pPr>
              <w:rPr>
                <w:rFonts w:eastAsia="Calibri"/>
                <w:b/>
                <w:lang w:val="et-EE"/>
              </w:rPr>
            </w:pPr>
            <w:r w:rsidRPr="00975101">
              <w:rPr>
                <w:rFonts w:eastAsia="Calibri"/>
                <w:b/>
                <w:lang w:val="et-EE"/>
              </w:rPr>
              <w:t xml:space="preserve">Isikud, kellele saata õigusakti ärakiri: </w:t>
            </w:r>
          </w:p>
        </w:tc>
        <w:tc>
          <w:tcPr>
            <w:tcW w:w="6127" w:type="dxa"/>
          </w:tcPr>
          <w:p w14:paraId="4D9585CE" w14:textId="77777777" w:rsidR="00950DB0" w:rsidRPr="00975101" w:rsidRDefault="00950DB0" w:rsidP="00991146">
            <w:pPr>
              <w:rPr>
                <w:rFonts w:eastAsia="Calibri"/>
                <w:lang w:val="et-EE"/>
              </w:rPr>
            </w:pPr>
            <w:r w:rsidRPr="00975101">
              <w:rPr>
                <w:rFonts w:eastAsia="Calibri"/>
                <w:lang w:val="et-EE"/>
              </w:rPr>
              <w:t>Vallavanem, abivallavanem, rahandusosakonna juhataja</w:t>
            </w:r>
          </w:p>
        </w:tc>
      </w:tr>
    </w:tbl>
    <w:p w14:paraId="00E078A9" w14:textId="77777777" w:rsidR="00950DB0" w:rsidRPr="00975101" w:rsidRDefault="00950DB0" w:rsidP="00950DB0">
      <w:pPr>
        <w:ind w:right="332"/>
        <w:rPr>
          <w:b/>
          <w:lang w:val="et-E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950DB0" w:rsidRPr="00975101" w14:paraId="0D8AA4C2" w14:textId="77777777" w:rsidTr="00991146">
        <w:tc>
          <w:tcPr>
            <w:tcW w:w="9209" w:type="dxa"/>
          </w:tcPr>
          <w:p w14:paraId="3E819DAC" w14:textId="77777777" w:rsidR="00950DB0" w:rsidRPr="00975101" w:rsidRDefault="00950DB0" w:rsidP="00950DB0">
            <w:pPr>
              <w:numPr>
                <w:ilvl w:val="0"/>
                <w:numId w:val="6"/>
              </w:numPr>
              <w:ind w:left="720"/>
              <w:contextualSpacing/>
              <w:jc w:val="both"/>
              <w:rPr>
                <w:rFonts w:eastAsia="Calibri"/>
                <w:i/>
                <w:lang w:val="et-EE"/>
              </w:rPr>
            </w:pPr>
            <w:r w:rsidRPr="00975101">
              <w:rPr>
                <w:rFonts w:eastAsia="Calibri"/>
                <w:b/>
                <w:lang w:val="et-EE"/>
              </w:rPr>
              <w:t xml:space="preserve">Eelnõu õiguslik alus </w:t>
            </w:r>
          </w:p>
        </w:tc>
      </w:tr>
      <w:tr w:rsidR="00950DB0" w:rsidRPr="00975101" w14:paraId="059356EE" w14:textId="77777777" w:rsidTr="00991146">
        <w:tc>
          <w:tcPr>
            <w:tcW w:w="9209" w:type="dxa"/>
          </w:tcPr>
          <w:p w14:paraId="1ADF5A2E" w14:textId="77777777" w:rsidR="00950DB0" w:rsidRPr="00975101" w:rsidRDefault="00950DB0" w:rsidP="00991146">
            <w:pPr>
              <w:rPr>
                <w:rFonts w:eastAsia="Calibri"/>
                <w:lang w:val="et-EE"/>
              </w:rPr>
            </w:pPr>
            <w:r w:rsidRPr="00975101">
              <w:rPr>
                <w:rFonts w:eastAsia="Calibri"/>
                <w:lang w:val="et-EE"/>
              </w:rPr>
              <w:t xml:space="preserve">Määruse eelnõu koostamisel on aluseks </w:t>
            </w:r>
            <w:hyperlink r:id="rId5" w:history="1">
              <w:r w:rsidRPr="00975101">
                <w:rPr>
                  <w:rStyle w:val="Hperlink"/>
                  <w:rFonts w:eastAsia="Calibri"/>
                  <w:lang w:val="et-EE"/>
                </w:rPr>
                <w:t>Kohaliku omavalitsuse korralduse seaduse § 22 lg 1 punkt 1</w:t>
              </w:r>
            </w:hyperlink>
            <w:r w:rsidRPr="00975101">
              <w:rPr>
                <w:rFonts w:eastAsia="Calibri"/>
                <w:lang w:val="et-EE"/>
              </w:rPr>
              <w:t xml:space="preserve">, </w:t>
            </w:r>
            <w:hyperlink r:id="rId6" w:history="1">
              <w:r w:rsidRPr="00975101">
                <w:rPr>
                  <w:rStyle w:val="Hperlink"/>
                  <w:rFonts w:eastAsia="Calibri"/>
                  <w:lang w:val="et-EE"/>
                </w:rPr>
                <w:t>Kohaliku omavalitsuse üksuse finantsjuhtimise seaduse § 26</w:t>
              </w:r>
            </w:hyperlink>
            <w:r w:rsidRPr="00975101">
              <w:rPr>
                <w:rFonts w:eastAsia="Calibri"/>
                <w:lang w:val="et-EE"/>
              </w:rPr>
              <w:t xml:space="preserve">, </w:t>
            </w:r>
            <w:hyperlink r:id="rId7" w:history="1">
              <w:r w:rsidRPr="00975101">
                <w:rPr>
                  <w:rStyle w:val="Hperlink"/>
                  <w:rFonts w:eastAsia="Calibri"/>
                  <w:lang w:val="et-EE"/>
                </w:rPr>
                <w:t>Märjamaa valla finantsjuhtimise kord § 11</w:t>
              </w:r>
            </w:hyperlink>
            <w:r w:rsidRPr="00975101">
              <w:rPr>
                <w:rFonts w:eastAsia="Calibri"/>
                <w:lang w:val="et-EE"/>
              </w:rPr>
              <w:t xml:space="preserve">,  </w:t>
            </w:r>
            <w:hyperlink r:id="rId8" w:history="1">
              <w:r w:rsidRPr="00975101">
                <w:rPr>
                  <w:rStyle w:val="Hperlink"/>
                  <w:rFonts w:eastAsia="Calibri"/>
                  <w:lang w:val="et-EE"/>
                </w:rPr>
                <w:t>Märjamaa valla 2026. aasta eelarve</w:t>
              </w:r>
            </w:hyperlink>
            <w:r w:rsidRPr="00975101">
              <w:rPr>
                <w:rFonts w:eastAsia="Calibri"/>
                <w:lang w:val="et-EE"/>
              </w:rPr>
              <w:t xml:space="preserve"> ja </w:t>
            </w:r>
            <w:hyperlink r:id="rId9" w:history="1">
              <w:r w:rsidRPr="00975101">
                <w:rPr>
                  <w:rStyle w:val="Hperlink"/>
                  <w:rFonts w:eastAsia="Calibri"/>
                  <w:lang w:val="et-EE"/>
                </w:rPr>
                <w:t>Märjamaa valla 2026. aasta eelarve I lisaeelarve</w:t>
              </w:r>
            </w:hyperlink>
          </w:p>
        </w:tc>
      </w:tr>
    </w:tbl>
    <w:p w14:paraId="007A8F21" w14:textId="77777777" w:rsidR="00950DB0" w:rsidRPr="00975101" w:rsidRDefault="00950DB0" w:rsidP="00950DB0">
      <w:pPr>
        <w:ind w:right="332"/>
        <w:rPr>
          <w:b/>
          <w:lang w:val="et-E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950DB0" w:rsidRPr="00975101" w14:paraId="1A407103" w14:textId="77777777" w:rsidTr="00991146">
        <w:tc>
          <w:tcPr>
            <w:tcW w:w="9209" w:type="dxa"/>
          </w:tcPr>
          <w:p w14:paraId="78D18DF9" w14:textId="77777777" w:rsidR="00950DB0" w:rsidRPr="00975101" w:rsidRDefault="00950DB0" w:rsidP="00950DB0">
            <w:pPr>
              <w:numPr>
                <w:ilvl w:val="0"/>
                <w:numId w:val="6"/>
              </w:numPr>
              <w:contextualSpacing/>
              <w:jc w:val="both"/>
              <w:rPr>
                <w:rFonts w:eastAsia="Calibri"/>
                <w:b/>
                <w:lang w:val="et-EE"/>
              </w:rPr>
            </w:pPr>
            <w:r w:rsidRPr="00975101">
              <w:rPr>
                <w:rFonts w:eastAsia="Calibri"/>
                <w:b/>
                <w:lang w:val="et-EE"/>
              </w:rPr>
              <w:t xml:space="preserve">Eelnõu vastuvõtmise vajalikkuse põhjendus </w:t>
            </w:r>
          </w:p>
        </w:tc>
      </w:tr>
      <w:tr w:rsidR="00950DB0" w:rsidRPr="00975101" w14:paraId="6375FD9E" w14:textId="77777777" w:rsidTr="00991146">
        <w:tc>
          <w:tcPr>
            <w:tcW w:w="9209" w:type="dxa"/>
          </w:tcPr>
          <w:p w14:paraId="353C4028" w14:textId="77777777" w:rsidR="00950DB0" w:rsidRPr="00975101" w:rsidRDefault="00950DB0" w:rsidP="00991146">
            <w:pPr>
              <w:jc w:val="both"/>
              <w:rPr>
                <w:rFonts w:eastAsia="Calibri"/>
                <w:lang w:val="et-EE"/>
              </w:rPr>
            </w:pPr>
            <w:r w:rsidRPr="00975101">
              <w:rPr>
                <w:rFonts w:eastAsia="Calibri"/>
                <w:lang w:val="et-EE"/>
              </w:rPr>
              <w:t xml:space="preserve">Märjamaa valla 2026. aasta eelarve II lisaeelarve määruse eelnõu on koostatud lähtudes vajadusest korrigeerida põhitegevuse tulusid ja -kulusid ning investeerimistegevuse eelarve osasid. Märjamaa Vallavolikogu võttis vastu Märjamaa valla 2026. aasta eelarve  17.02.2026. aasta määrusega nr 8 ja I lisaeelarve 17.03.2026. aasta määrusega nr 14. </w:t>
            </w:r>
          </w:p>
        </w:tc>
      </w:tr>
    </w:tbl>
    <w:p w14:paraId="408F945A" w14:textId="77777777" w:rsidR="00950DB0" w:rsidRPr="00975101" w:rsidRDefault="00950DB0" w:rsidP="00950DB0">
      <w:pPr>
        <w:ind w:right="332"/>
        <w:jc w:val="center"/>
        <w:rPr>
          <w:b/>
          <w:lang w:val="et-E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950DB0" w:rsidRPr="00975101" w14:paraId="7B671511" w14:textId="77777777" w:rsidTr="00991146">
        <w:tc>
          <w:tcPr>
            <w:tcW w:w="9209" w:type="dxa"/>
          </w:tcPr>
          <w:p w14:paraId="5F3B277F" w14:textId="77777777" w:rsidR="00950DB0" w:rsidRPr="00975101" w:rsidRDefault="00950DB0" w:rsidP="00950DB0">
            <w:pPr>
              <w:numPr>
                <w:ilvl w:val="0"/>
                <w:numId w:val="6"/>
              </w:numPr>
              <w:contextualSpacing/>
              <w:jc w:val="both"/>
              <w:rPr>
                <w:rFonts w:eastAsia="Calibri"/>
                <w:b/>
                <w:lang w:val="et-EE"/>
              </w:rPr>
            </w:pPr>
            <w:r w:rsidRPr="00975101">
              <w:rPr>
                <w:rFonts w:eastAsia="Calibri"/>
                <w:b/>
                <w:lang w:val="et-EE"/>
              </w:rPr>
              <w:t>Õigusaktid, mis reguleerivad küsimust käesoleval ajal</w:t>
            </w:r>
          </w:p>
        </w:tc>
      </w:tr>
      <w:tr w:rsidR="00950DB0" w:rsidRPr="00975101" w14:paraId="648CFB81" w14:textId="77777777" w:rsidTr="00991146">
        <w:tc>
          <w:tcPr>
            <w:tcW w:w="9209" w:type="dxa"/>
          </w:tcPr>
          <w:p w14:paraId="3CA01687" w14:textId="77777777" w:rsidR="00950DB0" w:rsidRPr="00975101" w:rsidRDefault="00950DB0" w:rsidP="00991146">
            <w:pPr>
              <w:rPr>
                <w:rFonts w:eastAsia="Calibri"/>
                <w:lang w:val="et-EE"/>
              </w:rPr>
            </w:pPr>
            <w:r w:rsidRPr="00975101">
              <w:rPr>
                <w:rFonts w:eastAsia="Calibri"/>
                <w:lang w:val="et-EE"/>
              </w:rPr>
              <w:t xml:space="preserve">Käesoleval ajal reguleerivad lisaeelarve koostamist ja vastuvõtmist </w:t>
            </w:r>
            <w:hyperlink r:id="rId10" w:history="1">
              <w:r w:rsidRPr="00975101">
                <w:rPr>
                  <w:rStyle w:val="Hperlink"/>
                  <w:rFonts w:eastAsia="Calibri"/>
                  <w:lang w:val="et-EE"/>
                </w:rPr>
                <w:t>Kohaliku omavalitsuse korralduse seadus</w:t>
              </w:r>
            </w:hyperlink>
            <w:r w:rsidRPr="00975101">
              <w:rPr>
                <w:rFonts w:eastAsia="Calibri"/>
                <w:lang w:val="et-EE"/>
              </w:rPr>
              <w:t xml:space="preserve">, </w:t>
            </w:r>
            <w:hyperlink r:id="rId11" w:history="1">
              <w:r w:rsidRPr="00975101">
                <w:rPr>
                  <w:rStyle w:val="Hperlink"/>
                  <w:rFonts w:eastAsia="Calibri"/>
                  <w:lang w:val="et-EE"/>
                </w:rPr>
                <w:t>Kohaliku omavalitsuse üksuse finantsjuhtimise seadus</w:t>
              </w:r>
            </w:hyperlink>
            <w:r w:rsidRPr="00975101">
              <w:rPr>
                <w:rFonts w:eastAsia="Calibri"/>
                <w:color w:val="202020"/>
                <w:shd w:val="clear" w:color="auto" w:fill="FFFFFF"/>
                <w:lang w:val="et-EE"/>
              </w:rPr>
              <w:t xml:space="preserve">, </w:t>
            </w:r>
            <w:r w:rsidRPr="00975101">
              <w:rPr>
                <w:rFonts w:eastAsia="Calibri"/>
                <w:lang w:val="et-EE"/>
              </w:rPr>
              <w:t xml:space="preserve">ja </w:t>
            </w:r>
            <w:hyperlink r:id="rId12" w:history="1">
              <w:r w:rsidRPr="00975101">
                <w:rPr>
                  <w:rStyle w:val="Hperlink"/>
                  <w:rFonts w:eastAsia="Calibri"/>
                  <w:lang w:val="et-EE"/>
                </w:rPr>
                <w:t>Märjamaa valla finantsjuhtimise kord</w:t>
              </w:r>
            </w:hyperlink>
          </w:p>
        </w:tc>
      </w:tr>
    </w:tbl>
    <w:p w14:paraId="0F996220" w14:textId="77777777" w:rsidR="00950DB0" w:rsidRPr="00975101" w:rsidRDefault="00950DB0" w:rsidP="00950DB0">
      <w:pPr>
        <w:ind w:right="332"/>
        <w:jc w:val="center"/>
        <w:rPr>
          <w:b/>
          <w:lang w:val="et-EE"/>
        </w:rPr>
      </w:pPr>
    </w:p>
    <w:p w14:paraId="0A562C70" w14:textId="77777777" w:rsidR="00950DB0" w:rsidRPr="00975101" w:rsidRDefault="00950DB0" w:rsidP="00950DB0">
      <w:pPr>
        <w:ind w:right="332"/>
        <w:jc w:val="center"/>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tblGrid>
      <w:tr w:rsidR="00950DB0" w:rsidRPr="00975101" w14:paraId="63532C14" w14:textId="77777777" w:rsidTr="00991146">
        <w:trPr>
          <w:trHeight w:val="270"/>
        </w:trPr>
        <w:tc>
          <w:tcPr>
            <w:tcW w:w="9322" w:type="dxa"/>
          </w:tcPr>
          <w:p w14:paraId="26F36AC1" w14:textId="77777777" w:rsidR="00950DB0" w:rsidRPr="00975101" w:rsidRDefault="00950DB0" w:rsidP="00950DB0">
            <w:pPr>
              <w:pStyle w:val="Loendilik"/>
              <w:numPr>
                <w:ilvl w:val="0"/>
                <w:numId w:val="6"/>
              </w:numPr>
              <w:suppressAutoHyphens w:val="0"/>
              <w:rPr>
                <w:rFonts w:eastAsia="Calibri" w:cs="Times New Roman"/>
                <w:b/>
                <w:szCs w:val="24"/>
              </w:rPr>
            </w:pPr>
            <w:r w:rsidRPr="00975101">
              <w:rPr>
                <w:rFonts w:eastAsia="Calibri" w:cs="Times New Roman"/>
                <w:b/>
                <w:szCs w:val="24"/>
              </w:rPr>
              <w:t xml:space="preserve">Eelnõu sisu ja võrdlev analüüs </w:t>
            </w:r>
          </w:p>
        </w:tc>
      </w:tr>
      <w:tr w:rsidR="00950DB0" w:rsidRPr="00975101" w14:paraId="13FA9DF3" w14:textId="77777777" w:rsidTr="00991146">
        <w:trPr>
          <w:trHeight w:val="58"/>
        </w:trPr>
        <w:tc>
          <w:tcPr>
            <w:tcW w:w="9322" w:type="dxa"/>
          </w:tcPr>
          <w:p w14:paraId="08CEDD6D" w14:textId="77777777" w:rsidR="00950DB0" w:rsidRPr="00975101" w:rsidRDefault="00950DB0" w:rsidP="00991146">
            <w:pPr>
              <w:ind w:right="190"/>
              <w:jc w:val="both"/>
              <w:rPr>
                <w:rFonts w:eastAsia="Calibri"/>
                <w:color w:val="EE0000"/>
                <w:lang w:val="et-EE"/>
              </w:rPr>
            </w:pPr>
            <w:r w:rsidRPr="00975101">
              <w:rPr>
                <w:rFonts w:eastAsia="Calibri"/>
                <w:lang w:val="et-EE"/>
              </w:rPr>
              <w:t xml:space="preserve">Märjamaa valla 2026. aasta II lisaeelarve vastuvõtmisega suureneb eelarve kogumaht 398 385 eurot ning moodustab kokku 21 798 630 eurot. </w:t>
            </w:r>
          </w:p>
          <w:p w14:paraId="03115021" w14:textId="77777777" w:rsidR="00950DB0" w:rsidRPr="00975101" w:rsidRDefault="00950DB0" w:rsidP="00991146">
            <w:pPr>
              <w:ind w:right="190"/>
              <w:jc w:val="both"/>
              <w:rPr>
                <w:rFonts w:eastAsia="Calibri"/>
                <w:lang w:val="et-EE"/>
              </w:rPr>
            </w:pPr>
          </w:p>
          <w:p w14:paraId="4A3BB7F0" w14:textId="77777777" w:rsidR="00950DB0" w:rsidRPr="00975101" w:rsidRDefault="00950DB0" w:rsidP="00991146">
            <w:pPr>
              <w:ind w:right="332"/>
              <w:jc w:val="both"/>
              <w:rPr>
                <w:rFonts w:eastAsia="Calibri"/>
                <w:b/>
                <w:lang w:val="et-EE"/>
              </w:rPr>
            </w:pPr>
            <w:r w:rsidRPr="00975101">
              <w:rPr>
                <w:rFonts w:eastAsia="Calibri"/>
                <w:b/>
                <w:lang w:val="et-EE"/>
              </w:rPr>
              <w:t>PÕHITEGEVUSE TULUD 46 761 eurot</w:t>
            </w:r>
          </w:p>
          <w:p w14:paraId="700C43A2" w14:textId="77777777" w:rsidR="00950DB0" w:rsidRPr="00975101" w:rsidRDefault="00950DB0" w:rsidP="00991146">
            <w:pPr>
              <w:pStyle w:val="BodyTextTekstGaramond12"/>
              <w:ind w:right="332"/>
              <w:rPr>
                <w:rFonts w:ascii="Times New Roman" w:eastAsia="Calibri" w:hAnsi="Times New Roman"/>
                <w:szCs w:val="24"/>
              </w:rPr>
            </w:pPr>
            <w:r w:rsidRPr="00975101">
              <w:rPr>
                <w:rFonts w:ascii="Times New Roman" w:eastAsia="Calibri" w:hAnsi="Times New Roman"/>
                <w:szCs w:val="24"/>
              </w:rPr>
              <w:t xml:space="preserve">II lisaeelarvega suurenevad põhitegevuse tulud 46 761 euro võrra ning  moodustavad kokku 17 018 896 eurot. </w:t>
            </w:r>
          </w:p>
          <w:p w14:paraId="218B9FB4" w14:textId="77777777" w:rsidR="00950DB0" w:rsidRPr="00975101" w:rsidRDefault="00950DB0" w:rsidP="00991146">
            <w:pPr>
              <w:pStyle w:val="BodyTextTekstGaramond12"/>
              <w:ind w:right="332"/>
              <w:rPr>
                <w:rFonts w:ascii="Times New Roman" w:eastAsia="Calibri" w:hAnsi="Times New Roman"/>
                <w:b/>
                <w:bCs/>
                <w:szCs w:val="24"/>
                <w:u w:val="single"/>
              </w:rPr>
            </w:pPr>
            <w:r w:rsidRPr="00975101">
              <w:rPr>
                <w:rFonts w:ascii="Times New Roman" w:eastAsia="Calibri" w:hAnsi="Times New Roman"/>
                <w:b/>
                <w:bCs/>
                <w:szCs w:val="24"/>
                <w:u w:val="single"/>
              </w:rPr>
              <w:t>Tulud kaupade ja teenuste müügist 9723 eurot</w:t>
            </w:r>
          </w:p>
          <w:p w14:paraId="047A8DFE" w14:textId="77777777" w:rsidR="00950DB0" w:rsidRPr="00975101" w:rsidRDefault="00950DB0" w:rsidP="00950DB0">
            <w:pPr>
              <w:pStyle w:val="BodyTextTekstGaramond12"/>
              <w:numPr>
                <w:ilvl w:val="0"/>
                <w:numId w:val="7"/>
              </w:numPr>
              <w:ind w:right="332"/>
              <w:rPr>
                <w:rFonts w:ascii="Times New Roman" w:eastAsia="Calibri" w:hAnsi="Times New Roman"/>
                <w:szCs w:val="24"/>
              </w:rPr>
            </w:pPr>
            <w:r w:rsidRPr="00975101">
              <w:rPr>
                <w:rFonts w:ascii="Times New Roman" w:eastAsia="Calibri" w:hAnsi="Times New Roman"/>
                <w:szCs w:val="24"/>
              </w:rPr>
              <w:t>130 eurot Kasti-Orgita Lasteaia praktika juhendamine, Koolitaja OÜ.</w:t>
            </w:r>
          </w:p>
          <w:p w14:paraId="6CA5F554"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343 eurot Märjamaa Gümnaasium praktika juhendamine, TLÜ Haridusteaduste instituut.</w:t>
            </w:r>
          </w:p>
          <w:p w14:paraId="35C1903A"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765 eurot Märjamaa Gümnaasium vanamuusikaansambli Hortus Musicuse kontserdi tulu.</w:t>
            </w:r>
          </w:p>
          <w:p w14:paraId="5DC6CC86"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1750 eurot Märjamaa Muusika- ja Kunstikooli kunstiõpilaste suvepraktikalaagri tasu.</w:t>
            </w:r>
          </w:p>
          <w:p w14:paraId="2EA10726"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4235 eurot Märjamaa Muusika- ja Kunstikooli anima- ja rütmikaringi ja täiskasvanute laagri tasu.</w:t>
            </w:r>
          </w:p>
          <w:p w14:paraId="729C07CE"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-4000 eurot Vana-Vigala Õpilaskodu kohatasu vähendamine.</w:t>
            </w:r>
          </w:p>
          <w:p w14:paraId="66E46338"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lastRenderedPageBreak/>
              <w:t>7300 eurot koolitranspordi tulud, seoses teede ehitusega marsruutide pikenemised.</w:t>
            </w:r>
          </w:p>
          <w:p w14:paraId="62BF3F12"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900 eurot Vana-Vigala Rahvamaja tasulised teenused.</w:t>
            </w:r>
          </w:p>
          <w:p w14:paraId="5DE38CAC"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2800 eurot Märjamaa Valla Noortekeskuse seikluspäevad Hobulaiul.</w:t>
            </w:r>
          </w:p>
          <w:p w14:paraId="7D989B57"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-5000 eurot Hobulaiu vabaajakeskuse tulude vähendamine.</w:t>
            </w:r>
          </w:p>
          <w:p w14:paraId="628C5848"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500 eurot Märjamaa Valla Raamatukogu raamatute müük.</w:t>
            </w:r>
          </w:p>
          <w:p w14:paraId="3D23AFC7" w14:textId="77777777" w:rsidR="00950DB0" w:rsidRPr="00975101" w:rsidRDefault="00950DB0" w:rsidP="00991146">
            <w:pPr>
              <w:pStyle w:val="BodyTextTekstGaramond12"/>
              <w:ind w:right="332"/>
              <w:rPr>
                <w:rFonts w:ascii="Times New Roman" w:eastAsia="Calibri" w:hAnsi="Times New Roman"/>
                <w:b/>
                <w:szCs w:val="24"/>
                <w:u w:val="single"/>
              </w:rPr>
            </w:pPr>
            <w:r w:rsidRPr="00975101">
              <w:rPr>
                <w:rFonts w:ascii="Times New Roman" w:eastAsia="Calibri" w:hAnsi="Times New Roman"/>
                <w:b/>
                <w:szCs w:val="24"/>
                <w:u w:val="single"/>
              </w:rPr>
              <w:t>Saadavad toetused tegevuskuludeks 31 243 eurot</w:t>
            </w:r>
          </w:p>
          <w:p w14:paraId="1D1B352B" w14:textId="77777777" w:rsidR="00950DB0" w:rsidRPr="00975101" w:rsidRDefault="00950DB0" w:rsidP="00991146">
            <w:pPr>
              <w:tabs>
                <w:tab w:val="left" w:pos="0"/>
              </w:tabs>
              <w:ind w:right="332"/>
              <w:jc w:val="both"/>
              <w:rPr>
                <w:rFonts w:eastAsia="Calibri"/>
                <w:b/>
                <w:lang w:val="et-EE"/>
              </w:rPr>
            </w:pPr>
            <w:r w:rsidRPr="00975101">
              <w:rPr>
                <w:rFonts w:eastAsia="Calibri"/>
                <w:b/>
                <w:lang w:val="et-EE"/>
              </w:rPr>
              <w:t>Sihtotstarbelised toetused tegevuskuludeks 26 023 eurot</w:t>
            </w:r>
          </w:p>
          <w:p w14:paraId="37D37E39"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-122 eurot Märjamaa Valla Raamatukogu raamatud riigieelarvest vähendamine.</w:t>
            </w:r>
          </w:p>
          <w:p w14:paraId="479E351C"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9118 eurot Koduandur OÜ toetus projektile „Kaasaegsete koduhooldust lihtsustavate digitaalsete tehnoloogiate ning muude abivahendite ning teenuste kasutusele võtmine 2025-2026“.</w:t>
            </w:r>
          </w:p>
          <w:p w14:paraId="1B685C4C"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-2027 eurot HTMi toetuse vähendamine projektile „HEV õpilaste õpikeskkonna parandamiseks Märjamaa valla haridusasutustes“.</w:t>
            </w:r>
          </w:p>
          <w:p w14:paraId="0DA9A362"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12 506 eurot Märjamaa Gümnaasiumi projektid sh 600 eurot HTMi toetus „Eestikeelseks õppeks vajaliku õppevara soetamine“, 490 eurot Kaitseressursside Ametilt „Riigikaitseõpetuse laagri transport“ ja 916 eurot „Riigikaitseõpetuse õppekäigud“, 1500 eurot Eesti Kultuurkapitalilt „Märjamaa muusikasaali ja Suvefesti avamine, vanamuusikaansambli Hortus Musicus“ kontsert ja 9000 eurot HTMi täiendav toetus „Eesti keele õppeks koolidele“.</w:t>
            </w:r>
          </w:p>
          <w:p w14:paraId="3FED9CED"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1300 eurot Valgu Põhikooli projektid sh 100 eurot HTMi toetus „Eestikeelseks õppeks vajaliku õppevara soetamine“ ja 1200 eurot HTMi täiendav toetus „Eesti keele õppeks koolidele“.</w:t>
            </w:r>
          </w:p>
          <w:p w14:paraId="19A9FE07"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300 eurot Vana-Vigala Põhikooli projektile Rahvakultuurikeskuselt „Teatrikülastus SA Ugala „Prints ja kerjus““.</w:t>
            </w:r>
          </w:p>
          <w:p w14:paraId="2983026D"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1608 eurot Märjamaa Valla Noortekeskuse projektid sh 600 eurot Päästeametilt päästeala noorteringi läbiviimiseks ja 1008 eurot Haridus- ja Noorteametilt maleva korraldamiseks.</w:t>
            </w:r>
          </w:p>
          <w:p w14:paraId="2200C5B3"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1270 eurot Kivi-Vigala Rahvamaja projektile Eesti Avatud Noortekeskuste Ühenduselt Omaalgatuskonkurss "Ideepuhur" 2026.</w:t>
            </w:r>
          </w:p>
          <w:p w14:paraId="12AD1D0D"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1590 eurot Vana-Vigala Rahvamaja projektid sh 1290 eurot Raplamaa Omavalitsuste Liidult  "Raplamaa Harrastusteatrite Festivali korraldamine" ja 300 eurot Eesti Kultuurkapitalilt "Raplamaa XXXIV Harrastusteatrite Festival".</w:t>
            </w:r>
          </w:p>
          <w:p w14:paraId="164037F8"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 xml:space="preserve">480 eurot Eesti Kultuurkapitalilt projektile „Märjamaa Suvefesti lõõtspillipäev“. </w:t>
            </w:r>
          </w:p>
          <w:p w14:paraId="38AFDA12" w14:textId="77777777" w:rsidR="00950DB0" w:rsidRPr="00975101" w:rsidRDefault="00950DB0" w:rsidP="00991146">
            <w:pPr>
              <w:tabs>
                <w:tab w:val="left" w:pos="0"/>
              </w:tabs>
              <w:ind w:right="49"/>
              <w:jc w:val="both"/>
              <w:rPr>
                <w:rFonts w:eastAsia="Calibri"/>
                <w:b/>
                <w:bCs/>
                <w:lang w:val="et-EE"/>
              </w:rPr>
            </w:pPr>
            <w:r w:rsidRPr="00975101">
              <w:rPr>
                <w:rFonts w:eastAsia="Calibri"/>
                <w:b/>
                <w:bCs/>
                <w:lang w:val="et-EE"/>
              </w:rPr>
              <w:t>Mittesihtotstarbelised toetused tegevuskuludeks 4000 eurot</w:t>
            </w:r>
          </w:p>
          <w:p w14:paraId="4D4DA820"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 xml:space="preserve">4000 eurot HTMi toetus Vana-Vigala Õpilaskodule. </w:t>
            </w:r>
          </w:p>
          <w:p w14:paraId="3737A752" w14:textId="77777777" w:rsidR="00950DB0" w:rsidRPr="00975101" w:rsidRDefault="00950DB0" w:rsidP="00991146">
            <w:pPr>
              <w:tabs>
                <w:tab w:val="left" w:pos="0"/>
              </w:tabs>
              <w:ind w:right="49"/>
              <w:jc w:val="both"/>
              <w:rPr>
                <w:rFonts w:eastAsia="Calibri"/>
                <w:b/>
                <w:bCs/>
                <w:lang w:val="et-EE"/>
              </w:rPr>
            </w:pPr>
            <w:r w:rsidRPr="00975101">
              <w:rPr>
                <w:rFonts w:eastAsia="Calibri"/>
                <w:b/>
                <w:bCs/>
                <w:lang w:val="et-EE"/>
              </w:rPr>
              <w:t>Annetused 1220 eurot</w:t>
            </w:r>
          </w:p>
          <w:p w14:paraId="6D1ACA81" w14:textId="77777777" w:rsidR="00950DB0" w:rsidRPr="00975101" w:rsidRDefault="00950DB0" w:rsidP="00950DB0">
            <w:pPr>
              <w:numPr>
                <w:ilvl w:val="0"/>
                <w:numId w:val="7"/>
              </w:numPr>
              <w:tabs>
                <w:tab w:val="left" w:pos="0"/>
              </w:tabs>
              <w:ind w:right="49"/>
              <w:jc w:val="both"/>
              <w:rPr>
                <w:rFonts w:eastAsia="Calibri"/>
                <w:b/>
                <w:bCs/>
                <w:lang w:val="et-EE"/>
              </w:rPr>
            </w:pPr>
            <w:r w:rsidRPr="00975101">
              <w:rPr>
                <w:rFonts w:eastAsia="Calibri"/>
                <w:lang w:val="et-EE"/>
              </w:rPr>
              <w:t>420 eurot Märjamaa Lasteaiale Pillerpall.</w:t>
            </w:r>
          </w:p>
          <w:p w14:paraId="37D7AF46" w14:textId="77777777" w:rsidR="00950DB0" w:rsidRPr="00975101" w:rsidRDefault="00950DB0" w:rsidP="00950DB0">
            <w:pPr>
              <w:numPr>
                <w:ilvl w:val="0"/>
                <w:numId w:val="7"/>
              </w:numPr>
              <w:tabs>
                <w:tab w:val="left" w:pos="0"/>
              </w:tabs>
              <w:ind w:right="49"/>
              <w:jc w:val="both"/>
              <w:rPr>
                <w:rFonts w:eastAsia="Calibri"/>
                <w:b/>
                <w:bCs/>
                <w:lang w:val="et-EE"/>
              </w:rPr>
            </w:pPr>
            <w:r w:rsidRPr="00975101">
              <w:rPr>
                <w:rFonts w:eastAsia="Calibri"/>
                <w:lang w:val="et-EE"/>
              </w:rPr>
              <w:t>800 eurot Kasti-Orgita Lasteaiale.</w:t>
            </w:r>
          </w:p>
          <w:p w14:paraId="686BE65F" w14:textId="77777777" w:rsidR="00950DB0" w:rsidRPr="00975101" w:rsidRDefault="00950DB0" w:rsidP="00991146">
            <w:pPr>
              <w:tabs>
                <w:tab w:val="left" w:pos="0"/>
              </w:tabs>
              <w:ind w:right="49"/>
              <w:jc w:val="both"/>
              <w:rPr>
                <w:rFonts w:eastAsia="Calibri"/>
                <w:b/>
                <w:bCs/>
                <w:u w:val="single"/>
                <w:lang w:val="et-EE"/>
              </w:rPr>
            </w:pPr>
            <w:r w:rsidRPr="00975101">
              <w:rPr>
                <w:rFonts w:eastAsia="Calibri"/>
                <w:b/>
                <w:bCs/>
                <w:u w:val="single"/>
                <w:lang w:val="et-EE"/>
              </w:rPr>
              <w:t>Muud tegevustulud 5795 eurot</w:t>
            </w:r>
          </w:p>
          <w:p w14:paraId="0E71B177" w14:textId="77777777" w:rsidR="00950DB0" w:rsidRPr="00975101" w:rsidRDefault="00950DB0" w:rsidP="00991146">
            <w:pPr>
              <w:tabs>
                <w:tab w:val="left" w:pos="0"/>
              </w:tabs>
              <w:ind w:right="49"/>
              <w:jc w:val="both"/>
              <w:rPr>
                <w:rFonts w:eastAsia="Calibri"/>
                <w:b/>
                <w:bCs/>
                <w:lang w:val="et-EE"/>
              </w:rPr>
            </w:pPr>
            <w:r w:rsidRPr="00975101">
              <w:rPr>
                <w:rFonts w:eastAsia="Calibri"/>
                <w:b/>
                <w:bCs/>
                <w:lang w:val="et-EE"/>
              </w:rPr>
              <w:t>Eespool nimetamata muud tulud 5795 eurot</w:t>
            </w:r>
          </w:p>
          <w:p w14:paraId="3AB1EBBC"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5795 eurot Jäätmehoidla kinnistul (Orgital) sõelutud mulla müük.</w:t>
            </w:r>
          </w:p>
          <w:p w14:paraId="56AD6C67" w14:textId="77777777" w:rsidR="00950DB0" w:rsidRPr="00975101" w:rsidRDefault="00950DB0" w:rsidP="00991146">
            <w:pPr>
              <w:tabs>
                <w:tab w:val="left" w:pos="0"/>
              </w:tabs>
              <w:ind w:left="720" w:right="49"/>
              <w:jc w:val="both"/>
              <w:rPr>
                <w:rFonts w:eastAsia="Calibri"/>
                <w:lang w:val="et-EE"/>
              </w:rPr>
            </w:pPr>
          </w:p>
          <w:p w14:paraId="562494D7" w14:textId="77777777" w:rsidR="00950DB0" w:rsidRPr="00975101" w:rsidRDefault="00950DB0" w:rsidP="00991146">
            <w:pPr>
              <w:tabs>
                <w:tab w:val="left" w:pos="0"/>
              </w:tabs>
              <w:ind w:right="49"/>
              <w:jc w:val="both"/>
              <w:rPr>
                <w:rFonts w:eastAsia="Calibri"/>
                <w:b/>
                <w:lang w:val="et-EE"/>
              </w:rPr>
            </w:pPr>
            <w:r w:rsidRPr="00975101">
              <w:rPr>
                <w:rFonts w:eastAsia="Calibri"/>
                <w:b/>
                <w:lang w:val="et-EE"/>
              </w:rPr>
              <w:t>PÕHITEGEVUSE KULUD  186 037 eurot</w:t>
            </w:r>
          </w:p>
          <w:p w14:paraId="546EEBBF" w14:textId="77777777" w:rsidR="00950DB0" w:rsidRPr="00975101" w:rsidRDefault="00950DB0" w:rsidP="00991146">
            <w:pPr>
              <w:pStyle w:val="BodyTextTekstGaramond12"/>
              <w:ind w:right="332"/>
              <w:rPr>
                <w:rFonts w:ascii="Times New Roman" w:eastAsia="Calibri" w:hAnsi="Times New Roman"/>
                <w:szCs w:val="24"/>
              </w:rPr>
            </w:pPr>
            <w:r w:rsidRPr="00975101">
              <w:rPr>
                <w:rFonts w:ascii="Times New Roman" w:eastAsia="Calibri" w:hAnsi="Times New Roman"/>
                <w:szCs w:val="24"/>
              </w:rPr>
              <w:t xml:space="preserve">II lisaeelarvega suurenevad põhitegevuse kulud 186 037 euro võrra ning moodustavad kokku 16 490 072 eurot. </w:t>
            </w:r>
          </w:p>
          <w:p w14:paraId="3E56F0F4" w14:textId="77777777" w:rsidR="00950DB0" w:rsidRPr="00975101" w:rsidRDefault="00950DB0" w:rsidP="00991146">
            <w:pPr>
              <w:pStyle w:val="BodyTextTekstGaramond12"/>
              <w:ind w:right="332"/>
              <w:rPr>
                <w:rFonts w:ascii="Times New Roman" w:eastAsia="Calibri" w:hAnsi="Times New Roman"/>
                <w:b/>
                <w:szCs w:val="24"/>
                <w:u w:val="single"/>
              </w:rPr>
            </w:pPr>
            <w:r w:rsidRPr="00975101">
              <w:rPr>
                <w:rFonts w:ascii="Times New Roman" w:eastAsia="Calibri" w:hAnsi="Times New Roman"/>
                <w:b/>
                <w:szCs w:val="24"/>
                <w:u w:val="single"/>
              </w:rPr>
              <w:t>Antavad toetused 37 748 eurot</w:t>
            </w:r>
          </w:p>
          <w:p w14:paraId="28669011"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1000 eurot koolitranspordi sõidusoodustusteks vaba jäägi arvelt.</w:t>
            </w:r>
          </w:p>
          <w:p w14:paraId="01B1A456"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30 311 eurot suurendatakse turvakoduteenuse tegevusala toetuseid.</w:t>
            </w:r>
          </w:p>
          <w:p w14:paraId="16FA27A6"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722 eurot tegevuskulude toetuseks EELK Vigala Maarja Kogudusele alampalga suurenemise katteks vaba jäägi arvelt.</w:t>
            </w:r>
          </w:p>
          <w:p w14:paraId="15CFCBD3"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5715 eurot huvihariduse- ja huvitegevuse vahendite jaotuse korrigeerimine.</w:t>
            </w:r>
          </w:p>
          <w:p w14:paraId="5FCB10D4" w14:textId="77777777" w:rsidR="00950DB0" w:rsidRPr="00975101" w:rsidRDefault="00950DB0" w:rsidP="00991146">
            <w:pPr>
              <w:pStyle w:val="BodyTextTekstGaramond12"/>
              <w:ind w:right="332"/>
              <w:rPr>
                <w:rFonts w:ascii="Times New Roman" w:eastAsia="Calibri" w:hAnsi="Times New Roman"/>
                <w:b/>
                <w:szCs w:val="24"/>
                <w:u w:val="single"/>
              </w:rPr>
            </w:pPr>
            <w:r w:rsidRPr="00975101">
              <w:rPr>
                <w:rFonts w:ascii="Times New Roman" w:eastAsia="Calibri" w:hAnsi="Times New Roman"/>
                <w:b/>
                <w:szCs w:val="24"/>
                <w:u w:val="single"/>
              </w:rPr>
              <w:t>Muud tegevuskulud 148 289 eurot</w:t>
            </w:r>
          </w:p>
          <w:p w14:paraId="0C51712E"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lastRenderedPageBreak/>
              <w:t>11 790 eurot Märjamaa Vallavalitusele arvutite ostuks vaba jäägi arvelt.</w:t>
            </w:r>
          </w:p>
          <w:p w14:paraId="2B6FB539"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t>1000 eurot Taali ja Printsu kinnistuste soetamisel notaritasu ja riigilõivu tasumiseks vaba jäägi arvelt.</w:t>
            </w:r>
          </w:p>
          <w:p w14:paraId="7788186E" w14:textId="77777777" w:rsidR="00950DB0" w:rsidRPr="00975101" w:rsidRDefault="00950DB0" w:rsidP="00991146">
            <w:pPr>
              <w:pStyle w:val="BodyTextTekstGaramond12"/>
              <w:ind w:left="720" w:right="364"/>
              <w:rPr>
                <w:rFonts w:ascii="Times New Roman" w:eastAsia="Calibri" w:hAnsi="Times New Roman"/>
                <w:b/>
                <w:szCs w:val="24"/>
              </w:rPr>
            </w:pPr>
            <w:r w:rsidRPr="00975101">
              <w:rPr>
                <w:rFonts w:ascii="Times New Roman" w:eastAsia="Calibri" w:hAnsi="Times New Roman"/>
                <w:b/>
                <w:szCs w:val="24"/>
              </w:rPr>
              <w:t>Kokku üldvalitsemine 12 790 eurot</w:t>
            </w:r>
          </w:p>
          <w:p w14:paraId="3B1E342A"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t xml:space="preserve">5795 eurot Orgital Jäätmehoidla kinnistul asuva jäätmekuhja likvideerimiseks, laekunud sõelutud mulla müügitulu </w:t>
            </w:r>
            <w:r w:rsidRPr="00975101">
              <w:rPr>
                <w:rFonts w:ascii="Times New Roman" w:eastAsia="Calibri" w:hAnsi="Times New Roman"/>
                <w:bCs/>
                <w:szCs w:val="24"/>
              </w:rPr>
              <w:t>arvelt.</w:t>
            </w:r>
          </w:p>
          <w:p w14:paraId="10C40102" w14:textId="77777777" w:rsidR="00950DB0" w:rsidRPr="00975101" w:rsidRDefault="00950DB0" w:rsidP="00991146">
            <w:pPr>
              <w:pStyle w:val="BodyTextTekstGaramond12"/>
              <w:ind w:left="720" w:right="332"/>
              <w:rPr>
                <w:rFonts w:ascii="Times New Roman" w:eastAsia="Calibri" w:hAnsi="Times New Roman"/>
                <w:b/>
                <w:szCs w:val="24"/>
              </w:rPr>
            </w:pPr>
            <w:r w:rsidRPr="00975101">
              <w:rPr>
                <w:rFonts w:ascii="Times New Roman" w:eastAsia="Calibri" w:hAnsi="Times New Roman"/>
                <w:b/>
                <w:szCs w:val="24"/>
              </w:rPr>
              <w:t>Kokku keskkonnakaitse 5795 eurot</w:t>
            </w:r>
          </w:p>
          <w:p w14:paraId="4A6763B9" w14:textId="77777777" w:rsidR="00950DB0" w:rsidRPr="00975101" w:rsidRDefault="00950DB0" w:rsidP="00950DB0">
            <w:pPr>
              <w:pStyle w:val="BodyTextTekstGaramond12"/>
              <w:numPr>
                <w:ilvl w:val="0"/>
                <w:numId w:val="7"/>
              </w:numPr>
              <w:ind w:right="332"/>
              <w:rPr>
                <w:rFonts w:ascii="Times New Roman" w:eastAsia="Calibri" w:hAnsi="Times New Roman"/>
                <w:b/>
                <w:szCs w:val="24"/>
              </w:rPr>
            </w:pPr>
            <w:r w:rsidRPr="00975101">
              <w:rPr>
                <w:rFonts w:ascii="Times New Roman" w:eastAsia="Calibri" w:hAnsi="Times New Roman"/>
                <w:bCs/>
                <w:szCs w:val="24"/>
              </w:rPr>
              <w:t xml:space="preserve">11 000 eurot tänavavalgustuse kuludeks (sh elektrienergia eest tasumiseks 3200 eurot ja tänavavalgustuse remondiks 7800 eurot) vaba jäägi arvelt. </w:t>
            </w:r>
          </w:p>
          <w:p w14:paraId="7B697A4F"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1200 eurot kalmistu kuludeks päranduse teinud kodaniku hauaplatsi korrastamiseks  vaba jäägi arvelt.</w:t>
            </w:r>
          </w:p>
          <w:p w14:paraId="18861B31"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-5000 eurot Sipa mõisa kütte kulude vähendamine.</w:t>
            </w:r>
          </w:p>
          <w:p w14:paraId="6BCDEF41" w14:textId="77777777" w:rsidR="00950DB0" w:rsidRPr="00975101" w:rsidRDefault="00950DB0" w:rsidP="00991146">
            <w:pPr>
              <w:pStyle w:val="BodyTextTekstGaramond12"/>
              <w:ind w:left="720" w:right="332"/>
              <w:rPr>
                <w:rFonts w:ascii="Times New Roman" w:eastAsia="Calibri" w:hAnsi="Times New Roman"/>
                <w:b/>
                <w:szCs w:val="24"/>
              </w:rPr>
            </w:pPr>
            <w:r w:rsidRPr="00975101">
              <w:rPr>
                <w:rFonts w:ascii="Times New Roman" w:eastAsia="Calibri" w:hAnsi="Times New Roman"/>
                <w:b/>
                <w:szCs w:val="24"/>
              </w:rPr>
              <w:t>Kokku elamu- ja kommunaalmajandus 7200 eurot</w:t>
            </w:r>
          </w:p>
          <w:p w14:paraId="56608341"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bCs/>
                <w:szCs w:val="24"/>
              </w:rPr>
              <w:t>4152 eurot Märjamaa ujula saunade remondiks investeeringute jäägi arvelt.</w:t>
            </w:r>
          </w:p>
          <w:p w14:paraId="4F982B28"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bCs/>
                <w:szCs w:val="24"/>
              </w:rPr>
              <w:t>-5000 eurot Hobulaiu vabaajakeskuse personalikulude (4400 eurot) ja majandamiskulude (600 eurot) vähendamine seoses tulude eelarve vähendamisega.</w:t>
            </w:r>
          </w:p>
          <w:p w14:paraId="1BBC6F81"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t>2800 eurot Märjamaa Valla Noortekeskuse seikluspäevad Hobulaiul.</w:t>
            </w:r>
            <w:r w:rsidRPr="00975101">
              <w:rPr>
                <w:rFonts w:ascii="Times New Roman" w:eastAsia="Calibri" w:hAnsi="Times New Roman"/>
                <w:bCs/>
                <w:szCs w:val="24"/>
              </w:rPr>
              <w:t xml:space="preserve"> </w:t>
            </w:r>
          </w:p>
          <w:p w14:paraId="270E76C4"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1608 eurot Märjamaa Valla Noortekeskuse projektid sh 600 eurot päästeala noorteringi läbiviimiseks ja 1008 eurot maleva korraldamiseks.</w:t>
            </w:r>
          </w:p>
          <w:p w14:paraId="70EEFAF1"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t>378 eurot Märjamaa Valla Raamatukogule majandamiskuludeks raamatute müügi arvelt.</w:t>
            </w:r>
          </w:p>
          <w:p w14:paraId="1B1DE32B"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1270 eurot Kivi-Vigala Rahvamaja projektile Omaalgatuskonkurss "Ideepuhur" 2026.</w:t>
            </w:r>
          </w:p>
          <w:p w14:paraId="64A0A696"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900 eurot Vana-Vigala Rahvamaja majandamiskuludeks tulude laekumise arvelt.</w:t>
            </w:r>
          </w:p>
          <w:p w14:paraId="0223AAA7"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1590 eurot Vana-Vigala Rahvamaja projektid sh 1290 eurot „Raplamaa Harrastusteatrite Festivali korraldamine“ ja 300 eurot „Raplamaa XXXIV Harrastusteatrite Festival“.</w:t>
            </w:r>
          </w:p>
          <w:p w14:paraId="2D567A32"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 xml:space="preserve">480 eurot projektile „Märjamaa Suvefesti lõõtspillipäev“. </w:t>
            </w:r>
          </w:p>
          <w:p w14:paraId="699AAC7A" w14:textId="77777777" w:rsidR="00950DB0" w:rsidRPr="00975101" w:rsidRDefault="00950DB0" w:rsidP="00991146">
            <w:pPr>
              <w:pStyle w:val="BodyTextTekstGaramond12"/>
              <w:ind w:left="720" w:right="364"/>
              <w:rPr>
                <w:rFonts w:ascii="Times New Roman" w:eastAsia="Calibri" w:hAnsi="Times New Roman"/>
                <w:b/>
                <w:bCs/>
              </w:rPr>
            </w:pPr>
            <w:r w:rsidRPr="00975101">
              <w:rPr>
                <w:rFonts w:ascii="Times New Roman" w:eastAsia="Calibri" w:hAnsi="Times New Roman"/>
                <w:b/>
                <w:bCs/>
              </w:rPr>
              <w:t>Kokku kultuur 8178 eurot</w:t>
            </w:r>
          </w:p>
          <w:p w14:paraId="6DD7ACC5" w14:textId="77777777" w:rsidR="00950DB0" w:rsidRPr="00975101" w:rsidRDefault="00950DB0" w:rsidP="00950DB0">
            <w:pPr>
              <w:numPr>
                <w:ilvl w:val="0"/>
                <w:numId w:val="7"/>
              </w:numPr>
              <w:tabs>
                <w:tab w:val="left" w:pos="0"/>
              </w:tabs>
              <w:ind w:right="49"/>
              <w:jc w:val="both"/>
              <w:rPr>
                <w:rFonts w:eastAsia="Calibri"/>
                <w:b/>
                <w:bCs/>
                <w:lang w:val="et-EE"/>
              </w:rPr>
            </w:pPr>
            <w:r w:rsidRPr="00975101">
              <w:rPr>
                <w:rFonts w:eastAsia="Calibri"/>
                <w:lang w:val="et-EE"/>
              </w:rPr>
              <w:t>420 eurot Märjamaa Lasteaiale Pillerpall õppevahendite ostuks annetuste arvelt.</w:t>
            </w:r>
          </w:p>
          <w:p w14:paraId="060BE35A" w14:textId="77777777" w:rsidR="00950DB0" w:rsidRPr="00975101" w:rsidRDefault="00950DB0" w:rsidP="00950DB0">
            <w:pPr>
              <w:numPr>
                <w:ilvl w:val="0"/>
                <w:numId w:val="7"/>
              </w:numPr>
              <w:tabs>
                <w:tab w:val="left" w:pos="0"/>
              </w:tabs>
              <w:ind w:right="49"/>
              <w:jc w:val="both"/>
              <w:rPr>
                <w:rFonts w:eastAsia="Calibri"/>
                <w:b/>
                <w:bCs/>
                <w:lang w:val="et-EE"/>
              </w:rPr>
            </w:pPr>
            <w:r w:rsidRPr="00975101">
              <w:rPr>
                <w:rFonts w:eastAsia="Calibri"/>
                <w:lang w:val="et-EE"/>
              </w:rPr>
              <w:t>800 eurot Kasti-Orgita Lasteaiale inventari ostuks annetuste arvelt.</w:t>
            </w:r>
          </w:p>
          <w:p w14:paraId="111DA8D3" w14:textId="77777777" w:rsidR="00950DB0" w:rsidRPr="00975101" w:rsidRDefault="00950DB0" w:rsidP="00950DB0">
            <w:pPr>
              <w:pStyle w:val="BodyTextTekstGaramond12"/>
              <w:numPr>
                <w:ilvl w:val="0"/>
                <w:numId w:val="7"/>
              </w:numPr>
              <w:ind w:right="332"/>
              <w:rPr>
                <w:rFonts w:ascii="Times New Roman" w:eastAsia="Calibri" w:hAnsi="Times New Roman"/>
                <w:szCs w:val="24"/>
              </w:rPr>
            </w:pPr>
            <w:r w:rsidRPr="00975101">
              <w:rPr>
                <w:rFonts w:ascii="Times New Roman" w:eastAsia="Calibri" w:hAnsi="Times New Roman"/>
                <w:szCs w:val="24"/>
              </w:rPr>
              <w:t>130 eurot Kasti-Orgita Lasteaiale praktika juhendamiseks.</w:t>
            </w:r>
          </w:p>
          <w:p w14:paraId="39E251D0"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1300 eurot Valgu Põhikooli projektid sh 100 eurot „Eestikeelseks õppeks vajaliku õppevara soetamine“ ja 1200 eurot „Eesti keele õppeks koolidele“.</w:t>
            </w:r>
          </w:p>
          <w:p w14:paraId="3A696404"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6157 eurot Märjamaa Gümnaasiumile Eesti infoturbestandardi rakendamise teenuse pakkujaga lepingu sõlmimiseks alates 01.10.2026 vaba jäägi arvelt.</w:t>
            </w:r>
          </w:p>
          <w:p w14:paraId="782EC3EB"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 xml:space="preserve">13 271 eurot Märjamaa Gümnaasiumi projektid sh 600 eurot „Eestikeelseks õppeks vajaliku õppevara soetamine“, 490 eurot „Riigikaitseõpetuse laagri transport“ ja 916 eurot „Riigikaitseõpetuse õppekäigud“, 2265 eurot „Märjamaa muusikasaali ja Suvefesti avamine, vanamuusikaansambli Hortus Musicus“ kontsert (765 eurot laekunud tulu arvelt) ja 9000 eurot „Eesti keele õppeks koolidele“, </w:t>
            </w:r>
          </w:p>
          <w:p w14:paraId="351EFFBD"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343 eurot Märjamaa Gümnaasiumile praktika juhendamiseks.</w:t>
            </w:r>
          </w:p>
          <w:p w14:paraId="0145C8C3"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t>26 100 eurot Kivi-Vigala Põhikoolile sh 20 000 eurot soojasõlmede ehitus, 2380 eurot konteinerkatlamaja hooldus 3kuud (okt - dets 2026) ja 3720 eurot  konteinerkatlamaja rent 3 kuud (okt - dets 2026) vaba jäägi arvelt.</w:t>
            </w:r>
          </w:p>
          <w:p w14:paraId="6D337ECF"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300 eurot Vana-Vigala Põhikooli projekt teatrikülastus SA Ugala „Prints ja kerjus“.</w:t>
            </w:r>
          </w:p>
          <w:p w14:paraId="6B94BE37"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-2027 eurot projekt „HEV õpilaste õpikeskkonna parandamiseks Märjamaa valla haridusasutustes“.</w:t>
            </w:r>
          </w:p>
          <w:p w14:paraId="44522277"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1750 eurot Märjamaa Muusika- ja Kunstikooli kunstiõpilaste suvepraktikalaagri korraldamine laekunud tulude arvelt .</w:t>
            </w:r>
          </w:p>
          <w:p w14:paraId="1E010B05" w14:textId="77777777" w:rsidR="00950DB0" w:rsidRPr="00975101" w:rsidRDefault="00950DB0" w:rsidP="00950DB0">
            <w:pPr>
              <w:pStyle w:val="BodyTextTekstGaramond12"/>
              <w:numPr>
                <w:ilvl w:val="0"/>
                <w:numId w:val="7"/>
              </w:numPr>
              <w:ind w:right="332"/>
              <w:rPr>
                <w:rFonts w:ascii="Times New Roman" w:eastAsia="Calibri" w:hAnsi="Times New Roman"/>
                <w:b/>
                <w:bCs/>
                <w:szCs w:val="24"/>
                <w:u w:val="single"/>
              </w:rPr>
            </w:pPr>
            <w:r w:rsidRPr="00975101">
              <w:rPr>
                <w:rFonts w:ascii="Times New Roman" w:eastAsia="Calibri" w:hAnsi="Times New Roman"/>
                <w:szCs w:val="24"/>
              </w:rPr>
              <w:t xml:space="preserve">4235 eurot Märjamaa Muusika- ja Kunstikooli anima- ja rütmikaringi ja täiskasvanute laagri tasu kooli personali- ja majandamiskuludesse. </w:t>
            </w:r>
          </w:p>
          <w:p w14:paraId="291085DA" w14:textId="77777777" w:rsidR="00950DB0" w:rsidRPr="00975101" w:rsidRDefault="00950DB0" w:rsidP="00950DB0">
            <w:pPr>
              <w:pStyle w:val="BodyTextTekstGaramond12"/>
              <w:numPr>
                <w:ilvl w:val="0"/>
                <w:numId w:val="7"/>
              </w:numPr>
              <w:ind w:right="364"/>
              <w:rPr>
                <w:rFonts w:ascii="Times New Roman" w:eastAsia="Calibri" w:hAnsi="Times New Roman"/>
                <w:szCs w:val="24"/>
              </w:rPr>
            </w:pPr>
            <w:r w:rsidRPr="00975101">
              <w:rPr>
                <w:rFonts w:ascii="Times New Roman" w:eastAsia="Calibri" w:hAnsi="Times New Roman"/>
                <w:szCs w:val="24"/>
              </w:rPr>
              <w:lastRenderedPageBreak/>
              <w:t>88 455 eurot koolitranspordi kuludeks sh 7300  eurot tasuvad ehitajad seoses tee remondiga, 52 000 eurot marsruutide muutusest tingitud kulude suurenemine ja 29 155 eurot liinikilomeetri hinna suurenemisest 12,2% tingitud suurenemine, vaba jäägi arvelt.</w:t>
            </w:r>
          </w:p>
          <w:p w14:paraId="79EBB729" w14:textId="77777777" w:rsidR="00950DB0" w:rsidRPr="00975101" w:rsidRDefault="00950DB0" w:rsidP="00950DB0">
            <w:pPr>
              <w:pStyle w:val="BodyTextTekstGaramond12"/>
              <w:numPr>
                <w:ilvl w:val="0"/>
                <w:numId w:val="7"/>
              </w:numPr>
              <w:ind w:right="332"/>
              <w:rPr>
                <w:rFonts w:ascii="Times New Roman" w:eastAsia="Calibri" w:hAnsi="Times New Roman"/>
                <w:bCs/>
                <w:szCs w:val="24"/>
              </w:rPr>
            </w:pPr>
            <w:r w:rsidRPr="00975101">
              <w:rPr>
                <w:rFonts w:ascii="Times New Roman" w:eastAsia="Calibri" w:hAnsi="Times New Roman"/>
                <w:bCs/>
                <w:szCs w:val="24"/>
              </w:rPr>
              <w:t>-5715 eurot huvihariduse- ja huvitegevuse vahendite jaotuse korrigeerimine.</w:t>
            </w:r>
          </w:p>
          <w:p w14:paraId="62DE9E39" w14:textId="77777777" w:rsidR="00950DB0" w:rsidRPr="00975101" w:rsidRDefault="00950DB0" w:rsidP="00991146">
            <w:pPr>
              <w:pStyle w:val="BodyTextTekstGaramond12"/>
              <w:ind w:left="720" w:right="364"/>
              <w:rPr>
                <w:rFonts w:ascii="Times New Roman" w:eastAsia="Calibri" w:hAnsi="Times New Roman"/>
                <w:b/>
                <w:bCs/>
                <w:szCs w:val="24"/>
              </w:rPr>
            </w:pPr>
            <w:r w:rsidRPr="00975101">
              <w:rPr>
                <w:rFonts w:ascii="Times New Roman" w:eastAsia="Calibri" w:hAnsi="Times New Roman"/>
                <w:b/>
                <w:bCs/>
                <w:szCs w:val="24"/>
              </w:rPr>
              <w:t>Kokku haridus 135 519 eurot</w:t>
            </w:r>
          </w:p>
          <w:p w14:paraId="1168D424"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9118 eurot projekti „Kaasaegsete koduhooldust lihtsustavate digitaalsete tehnoloogiate ning muude abivahendite ning teenuste kasutusele võtmine 2025-2026“ personali- ja majandamiskuludeks.</w:t>
            </w:r>
          </w:p>
          <w:p w14:paraId="7D9F1DF9"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-23 392 eurot vähendatakse muu perekondade ja laste sotsiaalse kaitse tegevusala personalikulusid suunatakse turvakoduteenuse tegevusala katteks.</w:t>
            </w:r>
          </w:p>
          <w:p w14:paraId="5C4DE2CD" w14:textId="77777777" w:rsidR="00950DB0" w:rsidRPr="00975101" w:rsidRDefault="00950DB0" w:rsidP="00950DB0">
            <w:pPr>
              <w:numPr>
                <w:ilvl w:val="0"/>
                <w:numId w:val="7"/>
              </w:numPr>
              <w:tabs>
                <w:tab w:val="left" w:pos="0"/>
              </w:tabs>
              <w:ind w:right="49"/>
              <w:jc w:val="both"/>
              <w:rPr>
                <w:rFonts w:eastAsia="Calibri"/>
                <w:lang w:val="et-EE"/>
              </w:rPr>
            </w:pPr>
            <w:r w:rsidRPr="00975101">
              <w:rPr>
                <w:rFonts w:eastAsia="Calibri"/>
                <w:lang w:val="et-EE"/>
              </w:rPr>
              <w:t>-6919 eurot vähendatakse Ukraina sõjapõgenikega seotud kulud tegevusala majandamiskulusid ja suunataks turvakodu tegevusala katteks.</w:t>
            </w:r>
          </w:p>
          <w:p w14:paraId="3302AA5D" w14:textId="77777777" w:rsidR="00950DB0" w:rsidRPr="00975101" w:rsidRDefault="00950DB0" w:rsidP="00991146">
            <w:pPr>
              <w:pStyle w:val="BodyTextTekstGaramond12"/>
              <w:ind w:left="720" w:right="364"/>
              <w:rPr>
                <w:rFonts w:ascii="Times New Roman" w:eastAsia="Calibri" w:hAnsi="Times New Roman"/>
                <w:b/>
                <w:bCs/>
                <w:szCs w:val="24"/>
              </w:rPr>
            </w:pPr>
            <w:r w:rsidRPr="00975101">
              <w:rPr>
                <w:rFonts w:ascii="Times New Roman" w:eastAsia="Calibri" w:hAnsi="Times New Roman"/>
                <w:b/>
                <w:bCs/>
                <w:szCs w:val="24"/>
              </w:rPr>
              <w:t>Kokku sotsiaalne kaitse -21 193 eurot</w:t>
            </w:r>
          </w:p>
          <w:p w14:paraId="084E8E1A" w14:textId="77777777" w:rsidR="00950DB0" w:rsidRPr="00975101" w:rsidRDefault="00950DB0" w:rsidP="00991146">
            <w:pPr>
              <w:pStyle w:val="BodyTextTekstGaramond12"/>
              <w:ind w:left="720" w:right="364"/>
              <w:rPr>
                <w:rFonts w:ascii="Times New Roman" w:eastAsia="Calibri" w:hAnsi="Times New Roman"/>
                <w:szCs w:val="24"/>
              </w:rPr>
            </w:pPr>
          </w:p>
          <w:p w14:paraId="48AE2687" w14:textId="77777777" w:rsidR="00950DB0" w:rsidRPr="00975101" w:rsidRDefault="00950DB0" w:rsidP="00991146">
            <w:pPr>
              <w:ind w:right="332"/>
              <w:jc w:val="both"/>
              <w:rPr>
                <w:rFonts w:eastAsia="Calibri"/>
                <w:b/>
                <w:lang w:val="et-EE"/>
              </w:rPr>
            </w:pPr>
          </w:p>
          <w:p w14:paraId="5C08F3E4" w14:textId="77777777" w:rsidR="00950DB0" w:rsidRPr="00975101" w:rsidRDefault="00950DB0" w:rsidP="00991146">
            <w:pPr>
              <w:ind w:right="332"/>
              <w:jc w:val="both"/>
              <w:rPr>
                <w:rFonts w:eastAsia="Calibri"/>
                <w:b/>
                <w:lang w:val="et-EE"/>
              </w:rPr>
            </w:pPr>
          </w:p>
          <w:p w14:paraId="5E814C6A" w14:textId="77777777" w:rsidR="00950DB0" w:rsidRPr="00975101" w:rsidRDefault="00950DB0" w:rsidP="00991146">
            <w:pPr>
              <w:ind w:right="332"/>
              <w:jc w:val="both"/>
              <w:rPr>
                <w:rFonts w:eastAsia="Calibri"/>
                <w:b/>
                <w:lang w:val="et-EE"/>
              </w:rPr>
            </w:pPr>
            <w:r w:rsidRPr="00975101">
              <w:rPr>
                <w:rFonts w:eastAsia="Calibri"/>
                <w:b/>
                <w:lang w:val="et-EE"/>
              </w:rPr>
              <w:t>PÕHITEGEVUSE TULEM -139 276  eurot</w:t>
            </w:r>
          </w:p>
          <w:p w14:paraId="215D6F80" w14:textId="77777777" w:rsidR="00950DB0" w:rsidRPr="00975101" w:rsidRDefault="00950DB0" w:rsidP="00991146">
            <w:pPr>
              <w:ind w:right="332"/>
              <w:jc w:val="both"/>
              <w:rPr>
                <w:rFonts w:eastAsia="Calibri"/>
                <w:lang w:val="et-EE"/>
              </w:rPr>
            </w:pPr>
            <w:r w:rsidRPr="00975101">
              <w:rPr>
                <w:rFonts w:eastAsia="Calibri"/>
                <w:lang w:val="et-EE"/>
              </w:rPr>
              <w:t>II lisaeelarvega väheneb põhitegevuse tulem 139 276 eurot ja moodustab kokku 528 824 eurot.</w:t>
            </w:r>
          </w:p>
          <w:p w14:paraId="188B580B" w14:textId="77777777" w:rsidR="00950DB0" w:rsidRPr="00975101" w:rsidRDefault="00950DB0" w:rsidP="00991146">
            <w:pPr>
              <w:ind w:right="332"/>
              <w:jc w:val="both"/>
              <w:rPr>
                <w:rFonts w:eastAsia="Calibri"/>
                <w:lang w:val="et-EE"/>
              </w:rPr>
            </w:pPr>
          </w:p>
          <w:p w14:paraId="34BD6FF8" w14:textId="77777777" w:rsidR="00950DB0" w:rsidRPr="00975101" w:rsidRDefault="00950DB0" w:rsidP="00991146">
            <w:pPr>
              <w:ind w:right="332"/>
              <w:jc w:val="both"/>
              <w:rPr>
                <w:rFonts w:eastAsia="Calibri"/>
                <w:b/>
                <w:lang w:val="et-EE"/>
              </w:rPr>
            </w:pPr>
            <w:r w:rsidRPr="00975101">
              <w:rPr>
                <w:rFonts w:eastAsia="Calibri"/>
                <w:b/>
                <w:lang w:val="et-EE"/>
              </w:rPr>
              <w:t>INVESTEERIMISTEGEVUS -89 848 eurot, eelarve kokku -2 935 959 eurot</w:t>
            </w:r>
          </w:p>
          <w:p w14:paraId="627D4BFE" w14:textId="77777777" w:rsidR="00950DB0" w:rsidRPr="00975101" w:rsidRDefault="00950DB0" w:rsidP="00991146">
            <w:pPr>
              <w:ind w:right="332"/>
              <w:jc w:val="both"/>
              <w:rPr>
                <w:rFonts w:eastAsia="Calibri"/>
                <w:b/>
                <w:u w:val="single"/>
                <w:lang w:val="et-EE"/>
              </w:rPr>
            </w:pPr>
            <w:r w:rsidRPr="00975101">
              <w:rPr>
                <w:rFonts w:eastAsia="Calibri"/>
                <w:b/>
                <w:u w:val="single"/>
                <w:lang w:val="et-EE"/>
              </w:rPr>
              <w:t>Põhivara soetus (-) -212 348 eurot</w:t>
            </w:r>
          </w:p>
          <w:p w14:paraId="7BD93360" w14:textId="77777777" w:rsidR="00950DB0" w:rsidRPr="00975101" w:rsidRDefault="00950DB0" w:rsidP="00991146">
            <w:pPr>
              <w:ind w:right="332"/>
              <w:jc w:val="both"/>
              <w:rPr>
                <w:rFonts w:eastAsia="Calibri"/>
                <w:lang w:val="et-EE"/>
              </w:rPr>
            </w:pPr>
            <w:r w:rsidRPr="00975101">
              <w:rPr>
                <w:rFonts w:eastAsia="Calibri"/>
                <w:lang w:val="et-EE"/>
              </w:rPr>
              <w:t>Põhivarade soetused suurenevad -212 348 euro võrra ja moodustavad kokku -3 739 725</w:t>
            </w:r>
          </w:p>
          <w:p w14:paraId="5694DD7D" w14:textId="77777777" w:rsidR="00950DB0" w:rsidRPr="00975101" w:rsidRDefault="00950DB0" w:rsidP="00991146">
            <w:pPr>
              <w:ind w:right="332"/>
              <w:jc w:val="both"/>
              <w:rPr>
                <w:rFonts w:eastAsia="Calibri"/>
                <w:lang w:val="et-EE"/>
              </w:rPr>
            </w:pPr>
            <w:r w:rsidRPr="00975101">
              <w:rPr>
                <w:rFonts w:eastAsia="Calibri"/>
                <w:lang w:val="et-EE"/>
              </w:rPr>
              <w:t xml:space="preserve">eurot järgmiselt: </w:t>
            </w:r>
          </w:p>
          <w:p w14:paraId="2801E8BE" w14:textId="77777777" w:rsidR="00950DB0" w:rsidRPr="00975101" w:rsidRDefault="00950DB0" w:rsidP="00950DB0">
            <w:pPr>
              <w:pStyle w:val="BodyTextTekstGaramond12"/>
              <w:numPr>
                <w:ilvl w:val="0"/>
                <w:numId w:val="7"/>
              </w:numPr>
              <w:ind w:right="332"/>
              <w:rPr>
                <w:rFonts w:ascii="Times New Roman" w:hAnsi="Times New Roman"/>
                <w:szCs w:val="24"/>
                <w:lang w:eastAsia="et-EE"/>
              </w:rPr>
            </w:pPr>
            <w:r w:rsidRPr="00975101">
              <w:rPr>
                <w:rFonts w:ascii="Times New Roman" w:hAnsi="Times New Roman"/>
                <w:szCs w:val="24"/>
                <w:lang w:eastAsia="et-EE"/>
              </w:rPr>
              <w:t>-449 000 eurot Taali ja Printsu kinnistute soetamine (sh 94 000 eurot vaba jäägi arvelt).</w:t>
            </w:r>
          </w:p>
          <w:p w14:paraId="6C4A7CD0" w14:textId="77777777" w:rsidR="00950DB0" w:rsidRPr="00975101" w:rsidRDefault="00950DB0" w:rsidP="00950DB0">
            <w:pPr>
              <w:pStyle w:val="BodyTextTekstGaramond12"/>
              <w:numPr>
                <w:ilvl w:val="0"/>
                <w:numId w:val="7"/>
              </w:numPr>
              <w:ind w:right="332"/>
              <w:rPr>
                <w:rFonts w:ascii="Times New Roman" w:hAnsi="Times New Roman"/>
                <w:szCs w:val="24"/>
                <w:lang w:eastAsia="et-EE"/>
              </w:rPr>
            </w:pPr>
            <w:r w:rsidRPr="00975101">
              <w:rPr>
                <w:rFonts w:ascii="Times New Roman" w:hAnsi="Times New Roman"/>
                <w:szCs w:val="24"/>
                <w:lang w:eastAsia="et-EE"/>
              </w:rPr>
              <w:t>50 000 eurot vähendatakse Kasti tee kergteele planeeritud vahendeid ning suunatakse Taali ja Printsu kinnistute soetamiseks.</w:t>
            </w:r>
          </w:p>
          <w:p w14:paraId="00A335D2" w14:textId="77777777" w:rsidR="00950DB0" w:rsidRPr="00975101" w:rsidRDefault="00950DB0" w:rsidP="00950DB0">
            <w:pPr>
              <w:pStyle w:val="BodyTextTekstGaramond12"/>
              <w:numPr>
                <w:ilvl w:val="0"/>
                <w:numId w:val="7"/>
              </w:numPr>
              <w:ind w:right="332"/>
              <w:rPr>
                <w:rFonts w:ascii="Times New Roman" w:hAnsi="Times New Roman"/>
                <w:szCs w:val="24"/>
                <w:lang w:eastAsia="et-EE"/>
              </w:rPr>
            </w:pPr>
            <w:r w:rsidRPr="00975101">
              <w:rPr>
                <w:rFonts w:ascii="Times New Roman" w:hAnsi="Times New Roman"/>
                <w:szCs w:val="24"/>
                <w:lang w:eastAsia="et-EE"/>
              </w:rPr>
              <w:t>4152 eurot vähendatakse Märjamaa ujula rekonstrueerimise jääki.</w:t>
            </w:r>
          </w:p>
          <w:p w14:paraId="10546F51" w14:textId="77777777" w:rsidR="00950DB0" w:rsidRPr="00975101" w:rsidRDefault="00950DB0" w:rsidP="00950DB0">
            <w:pPr>
              <w:pStyle w:val="BodyTextTekstGaramond12"/>
              <w:numPr>
                <w:ilvl w:val="0"/>
                <w:numId w:val="7"/>
              </w:numPr>
              <w:ind w:right="332"/>
              <w:rPr>
                <w:rFonts w:ascii="Times New Roman" w:hAnsi="Times New Roman"/>
                <w:szCs w:val="24"/>
                <w:lang w:eastAsia="et-EE"/>
              </w:rPr>
            </w:pPr>
            <w:r w:rsidRPr="00975101">
              <w:rPr>
                <w:rFonts w:ascii="Times New Roman" w:hAnsi="Times New Roman"/>
                <w:szCs w:val="24"/>
                <w:lang w:eastAsia="et-EE"/>
              </w:rPr>
              <w:t>182 500 eurot vähendatakse Märjamaa Gümnaasiumi rekonstrueerimise projekteerimiseks planeeritud vahendeid ning suunatakse Taali ja Printsu kinnistute soetamiseks.</w:t>
            </w:r>
          </w:p>
          <w:p w14:paraId="123F287B" w14:textId="77777777" w:rsidR="00950DB0" w:rsidRPr="00975101" w:rsidRDefault="00950DB0" w:rsidP="00991146">
            <w:pPr>
              <w:pStyle w:val="BodyTextTekstGaramond12"/>
              <w:ind w:left="360" w:right="332"/>
              <w:rPr>
                <w:rFonts w:ascii="Times New Roman" w:hAnsi="Times New Roman"/>
                <w:szCs w:val="24"/>
                <w:lang w:eastAsia="et-EE"/>
              </w:rPr>
            </w:pPr>
            <w:r w:rsidRPr="00975101">
              <w:rPr>
                <w:rFonts w:ascii="Times New Roman" w:hAnsi="Times New Roman"/>
                <w:szCs w:val="24"/>
                <w:lang w:eastAsia="et-EE"/>
              </w:rPr>
              <w:t>-35 832 eurot vähendatakse täiendavat reservi hangete katteks, millest suunatakse 32 000 eurot Märjamaa Lasteaia Pillerpall sademevete äravoolu väljaehitamiseks ja majandushoovi parkla rekonstrueerimiseks, 2010 eurot Sillaotsa Talumuuseumi liitumispunkti peakaitsme suurendamiseks ning vee- ja kanalisatsioonisüsteemi väljaehitamiseks ning 1822 eurot Märjamaa Muusika- ja Kunstikooli uute ruumide rajamiseks ja sisustamiseks Märjamaa Gümnaasiumisse.</w:t>
            </w:r>
          </w:p>
          <w:p w14:paraId="1C00C28D" w14:textId="77777777" w:rsidR="00950DB0" w:rsidRPr="00975101" w:rsidRDefault="00950DB0" w:rsidP="00991146">
            <w:pPr>
              <w:ind w:right="332"/>
              <w:jc w:val="both"/>
              <w:rPr>
                <w:rFonts w:eastAsia="Calibri"/>
                <w:b/>
                <w:u w:val="single"/>
                <w:lang w:val="et-EE"/>
              </w:rPr>
            </w:pPr>
            <w:r w:rsidRPr="00975101">
              <w:rPr>
                <w:rFonts w:eastAsia="Calibri"/>
                <w:b/>
                <w:u w:val="single"/>
                <w:lang w:val="et-EE"/>
              </w:rPr>
              <w:t>Põhivara soetuseks saadav sihtfinantseerimine (+) 122 500 eurot</w:t>
            </w:r>
          </w:p>
          <w:p w14:paraId="64345E78" w14:textId="77777777" w:rsidR="00950DB0" w:rsidRPr="00975101" w:rsidRDefault="00950DB0" w:rsidP="00991146">
            <w:pPr>
              <w:ind w:right="332"/>
              <w:jc w:val="both"/>
              <w:rPr>
                <w:rFonts w:eastAsia="Calibri"/>
                <w:lang w:val="et-EE"/>
              </w:rPr>
            </w:pPr>
            <w:r w:rsidRPr="00975101">
              <w:rPr>
                <w:rFonts w:eastAsia="Calibri"/>
                <w:lang w:val="et-EE"/>
              </w:rPr>
              <w:t>Põhivarade soetuseks saadav sihtfinantseerimine suureneb 122 500 euro võrra ja moodustab kokku 1 174 921 eurot.</w:t>
            </w:r>
          </w:p>
          <w:p w14:paraId="48190F7A" w14:textId="77777777" w:rsidR="00950DB0" w:rsidRPr="00975101" w:rsidRDefault="00950DB0" w:rsidP="00950DB0">
            <w:pPr>
              <w:numPr>
                <w:ilvl w:val="0"/>
                <w:numId w:val="7"/>
              </w:numPr>
              <w:ind w:right="332"/>
              <w:jc w:val="both"/>
              <w:rPr>
                <w:rFonts w:eastAsia="Calibri"/>
                <w:b/>
                <w:u w:val="single"/>
                <w:lang w:val="et-EE"/>
              </w:rPr>
            </w:pPr>
            <w:r w:rsidRPr="00975101">
              <w:rPr>
                <w:lang w:val="et-EE" w:eastAsia="et-EE"/>
              </w:rPr>
              <w:t xml:space="preserve">122 500 eurot maakondliku PEEK projekti raames Tammi tee rekonstrueerimise kaasrahastamiseks saadud toetus, mis suunatakse Taali ja Printsu kinnistute soetamiseks. </w:t>
            </w:r>
          </w:p>
          <w:p w14:paraId="04739071" w14:textId="77777777" w:rsidR="00950DB0" w:rsidRPr="00975101" w:rsidRDefault="00950DB0" w:rsidP="00991146">
            <w:pPr>
              <w:ind w:right="332"/>
              <w:jc w:val="both"/>
              <w:rPr>
                <w:rFonts w:eastAsia="Calibri"/>
                <w:b/>
                <w:lang w:val="et-EE"/>
              </w:rPr>
            </w:pPr>
            <w:r w:rsidRPr="00975101">
              <w:rPr>
                <w:rFonts w:eastAsia="Calibri"/>
                <w:b/>
                <w:lang w:val="et-EE"/>
              </w:rPr>
              <w:t>EELARVE TULEM  -229 124 eurot</w:t>
            </w:r>
          </w:p>
          <w:p w14:paraId="6078FFB6" w14:textId="77777777" w:rsidR="00950DB0" w:rsidRPr="00975101" w:rsidRDefault="00950DB0" w:rsidP="00991146">
            <w:pPr>
              <w:ind w:right="190"/>
              <w:jc w:val="both"/>
              <w:rPr>
                <w:rFonts w:eastAsia="Calibri"/>
                <w:lang w:val="et-EE"/>
              </w:rPr>
            </w:pPr>
            <w:r w:rsidRPr="00975101">
              <w:rPr>
                <w:rFonts w:eastAsia="Calibri"/>
                <w:lang w:val="et-EE"/>
              </w:rPr>
              <w:t>II lisaeelarvega suureneb eelarve puudujääk 229 124 eurot ja moodustab kokku -2 407 135 eurot.</w:t>
            </w:r>
          </w:p>
          <w:p w14:paraId="1CF6DFF5" w14:textId="77777777" w:rsidR="00950DB0" w:rsidRPr="00975101" w:rsidRDefault="00950DB0" w:rsidP="00991146">
            <w:pPr>
              <w:ind w:right="190"/>
              <w:jc w:val="both"/>
              <w:rPr>
                <w:rFonts w:eastAsia="Calibri"/>
                <w:lang w:val="et-EE"/>
              </w:rPr>
            </w:pPr>
          </w:p>
          <w:p w14:paraId="45FA70A0" w14:textId="77777777" w:rsidR="00950DB0" w:rsidRPr="00975101" w:rsidRDefault="00950DB0" w:rsidP="00991146">
            <w:pPr>
              <w:ind w:right="332"/>
              <w:jc w:val="both"/>
              <w:rPr>
                <w:rFonts w:eastAsia="Calibri"/>
                <w:b/>
                <w:lang w:val="et-EE"/>
              </w:rPr>
            </w:pPr>
            <w:r w:rsidRPr="00975101">
              <w:rPr>
                <w:rFonts w:eastAsia="Calibri"/>
                <w:b/>
                <w:lang w:val="et-EE"/>
              </w:rPr>
              <w:t xml:space="preserve">LIKVIIDSETE VARADE MUUTUS II LISAEELARVEGA -229 124 eurot </w:t>
            </w:r>
          </w:p>
          <w:p w14:paraId="33BF93ED" w14:textId="77777777" w:rsidR="00950DB0" w:rsidRPr="00975101" w:rsidRDefault="00950DB0" w:rsidP="00991146">
            <w:pPr>
              <w:ind w:right="332"/>
              <w:jc w:val="both"/>
              <w:rPr>
                <w:rFonts w:eastAsia="Calibri"/>
                <w:lang w:val="et-EE"/>
              </w:rPr>
            </w:pPr>
            <w:r w:rsidRPr="00975101">
              <w:rPr>
                <w:rFonts w:eastAsia="Calibri"/>
                <w:lang w:val="et-EE"/>
              </w:rPr>
              <w:t>Kokku suunatakse</w:t>
            </w:r>
            <w:r w:rsidRPr="00975101">
              <w:rPr>
                <w:rFonts w:eastAsia="Calibri"/>
                <w:b/>
                <w:lang w:val="et-EE"/>
              </w:rPr>
              <w:t xml:space="preserve"> </w:t>
            </w:r>
            <w:r w:rsidRPr="00975101">
              <w:rPr>
                <w:rFonts w:eastAsia="Calibri"/>
                <w:lang w:val="et-EE"/>
              </w:rPr>
              <w:t>kulude katteks I ja II lisaeelarvega 1 506 667 eurot.</w:t>
            </w:r>
          </w:p>
          <w:p w14:paraId="579AB0DB" w14:textId="77777777" w:rsidR="00950DB0" w:rsidRPr="00975101" w:rsidRDefault="00950DB0" w:rsidP="00991146">
            <w:pPr>
              <w:ind w:right="332"/>
              <w:jc w:val="both"/>
              <w:rPr>
                <w:rFonts w:eastAsia="Calibri"/>
                <w:b/>
                <w:lang w:val="et-EE"/>
              </w:rPr>
            </w:pPr>
            <w:r w:rsidRPr="00975101">
              <w:rPr>
                <w:rFonts w:eastAsia="Calibri"/>
                <w:b/>
                <w:lang w:val="et-EE"/>
              </w:rPr>
              <w:t>KULUDE KATTEKS SUUNAMATA JÄÄK 9985 eurot</w:t>
            </w:r>
          </w:p>
          <w:p w14:paraId="647F9F84" w14:textId="77777777" w:rsidR="00950DB0" w:rsidRPr="00975101" w:rsidRDefault="00950DB0" w:rsidP="00991146">
            <w:pPr>
              <w:ind w:right="332"/>
              <w:jc w:val="both"/>
              <w:rPr>
                <w:rFonts w:eastAsia="Calibri"/>
                <w:lang w:val="et-EE"/>
              </w:rPr>
            </w:pPr>
            <w:r w:rsidRPr="00975101">
              <w:rPr>
                <w:rFonts w:eastAsia="Calibri"/>
                <w:lang w:val="et-EE"/>
              </w:rPr>
              <w:lastRenderedPageBreak/>
              <w:t>2025. aasta lõpuks moodustasid likviidsed varad 1 516 652,49 eurot.</w:t>
            </w:r>
          </w:p>
          <w:p w14:paraId="0F17829E" w14:textId="77777777" w:rsidR="00950DB0" w:rsidRPr="00975101" w:rsidRDefault="00950DB0" w:rsidP="00991146">
            <w:pPr>
              <w:ind w:right="332"/>
              <w:jc w:val="both"/>
              <w:rPr>
                <w:rFonts w:eastAsia="Calibri"/>
                <w:lang w:val="et-EE"/>
              </w:rPr>
            </w:pPr>
          </w:p>
        </w:tc>
      </w:tr>
      <w:tr w:rsidR="00950DB0" w:rsidRPr="00975101" w14:paraId="20567C45" w14:textId="77777777" w:rsidTr="00991146">
        <w:trPr>
          <w:trHeight w:val="58"/>
        </w:trPr>
        <w:tc>
          <w:tcPr>
            <w:tcW w:w="9322" w:type="dxa"/>
          </w:tcPr>
          <w:p w14:paraId="108A2FBF" w14:textId="77777777" w:rsidR="00950DB0" w:rsidRPr="00975101" w:rsidRDefault="00950DB0" w:rsidP="00991146">
            <w:pPr>
              <w:ind w:right="190"/>
              <w:jc w:val="both"/>
              <w:rPr>
                <w:rFonts w:eastAsia="Calibri"/>
                <w:lang w:val="et-EE"/>
              </w:rPr>
            </w:pPr>
          </w:p>
        </w:tc>
      </w:tr>
    </w:tbl>
    <w:p w14:paraId="30EA1A4A" w14:textId="77777777" w:rsidR="00950DB0" w:rsidRPr="00975101" w:rsidRDefault="00950DB0" w:rsidP="00950DB0">
      <w:pPr>
        <w:ind w:right="332"/>
        <w:jc w:val="both"/>
        <w:rPr>
          <w:b/>
          <w:lang w:val="et-E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950DB0" w:rsidRPr="00975101" w14:paraId="22BA8D8C" w14:textId="77777777" w:rsidTr="00991146">
        <w:tc>
          <w:tcPr>
            <w:tcW w:w="9209" w:type="dxa"/>
          </w:tcPr>
          <w:p w14:paraId="1FFF5DB4" w14:textId="77777777" w:rsidR="00950DB0" w:rsidRPr="00975101" w:rsidRDefault="00950DB0" w:rsidP="00950DB0">
            <w:pPr>
              <w:pStyle w:val="Loendilik"/>
              <w:numPr>
                <w:ilvl w:val="0"/>
                <w:numId w:val="6"/>
              </w:numPr>
              <w:suppressAutoHyphens w:val="0"/>
              <w:rPr>
                <w:rFonts w:eastAsia="Calibri" w:cs="Times New Roman"/>
                <w:b/>
                <w:szCs w:val="24"/>
              </w:rPr>
            </w:pPr>
            <w:r w:rsidRPr="00975101">
              <w:rPr>
                <w:rFonts w:eastAsia="Calibri" w:cs="Times New Roman"/>
                <w:b/>
                <w:szCs w:val="24"/>
              </w:rPr>
              <w:t>Õigusaktid, mida on eelnõu õigusaktina vastuvõtmisel vaja tunnistada kehtetuks, tühistada või muuta</w:t>
            </w:r>
          </w:p>
        </w:tc>
      </w:tr>
      <w:tr w:rsidR="00950DB0" w:rsidRPr="00975101" w14:paraId="28CCB3A1" w14:textId="77777777" w:rsidTr="00991146">
        <w:tc>
          <w:tcPr>
            <w:tcW w:w="9209" w:type="dxa"/>
          </w:tcPr>
          <w:p w14:paraId="69D4EE73" w14:textId="77777777" w:rsidR="00950DB0" w:rsidRPr="00975101" w:rsidRDefault="00950DB0" w:rsidP="00991146">
            <w:pPr>
              <w:rPr>
                <w:rFonts w:eastAsia="Calibri"/>
                <w:lang w:val="et-EE"/>
              </w:rPr>
            </w:pPr>
            <w:r w:rsidRPr="00975101">
              <w:rPr>
                <w:rFonts w:eastAsia="Calibri"/>
                <w:lang w:val="et-EE"/>
              </w:rPr>
              <w:t>Muudetakse Märjamaa Vallavolikogu 17.02.2026 määrust nr 8 „Märjamaa valla 2026. aasta eelarve“.</w:t>
            </w:r>
          </w:p>
        </w:tc>
      </w:tr>
    </w:tbl>
    <w:p w14:paraId="5013F902" w14:textId="77777777" w:rsidR="00950DB0" w:rsidRPr="00975101" w:rsidRDefault="00950DB0" w:rsidP="00950DB0">
      <w:pPr>
        <w:ind w:right="332"/>
        <w:jc w:val="both"/>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50DB0" w:rsidRPr="00975101" w14:paraId="21C01BBC" w14:textId="77777777" w:rsidTr="00991146">
        <w:tc>
          <w:tcPr>
            <w:tcW w:w="9212" w:type="dxa"/>
          </w:tcPr>
          <w:p w14:paraId="2944B38B" w14:textId="77777777" w:rsidR="00950DB0" w:rsidRPr="00975101" w:rsidRDefault="00950DB0" w:rsidP="00950DB0">
            <w:pPr>
              <w:pStyle w:val="Loendilik"/>
              <w:numPr>
                <w:ilvl w:val="0"/>
                <w:numId w:val="6"/>
              </w:numPr>
              <w:suppressAutoHyphens w:val="0"/>
              <w:rPr>
                <w:rFonts w:eastAsia="Calibri" w:cs="Times New Roman"/>
                <w:b/>
                <w:szCs w:val="24"/>
              </w:rPr>
            </w:pPr>
            <w:r w:rsidRPr="00975101">
              <w:rPr>
                <w:rFonts w:eastAsia="Calibri" w:cs="Times New Roman"/>
                <w:b/>
                <w:szCs w:val="24"/>
              </w:rPr>
              <w:t>Õigusakti vastuvõtmisega kaasnevad rakendusaktid</w:t>
            </w:r>
          </w:p>
          <w:p w14:paraId="4BA8B1F7" w14:textId="77777777" w:rsidR="00950DB0" w:rsidRPr="00975101" w:rsidRDefault="00950DB0" w:rsidP="00991146">
            <w:pPr>
              <w:ind w:left="720"/>
              <w:contextualSpacing/>
              <w:rPr>
                <w:rFonts w:eastAsia="Calibri"/>
                <w:b/>
                <w:lang w:val="et-EE"/>
              </w:rPr>
            </w:pPr>
          </w:p>
        </w:tc>
      </w:tr>
      <w:tr w:rsidR="00950DB0" w:rsidRPr="00975101" w14:paraId="079BDD29" w14:textId="77777777" w:rsidTr="00991146">
        <w:tc>
          <w:tcPr>
            <w:tcW w:w="9212" w:type="dxa"/>
          </w:tcPr>
          <w:p w14:paraId="61F4CE51" w14:textId="77777777" w:rsidR="00950DB0" w:rsidRPr="00975101" w:rsidRDefault="00950DB0" w:rsidP="00991146">
            <w:pPr>
              <w:rPr>
                <w:rFonts w:eastAsia="Calibri"/>
                <w:lang w:val="et-EE"/>
              </w:rPr>
            </w:pPr>
            <w:r w:rsidRPr="00975101">
              <w:rPr>
                <w:rFonts w:eastAsia="Calibri"/>
                <w:lang w:val="et-EE"/>
              </w:rPr>
              <w:t xml:space="preserve">Märjamaa Vallavalitsus kinnitab vallavalitsuse määrusega Märjamaa valla 2026. aasta II lisaalaeelarve. </w:t>
            </w:r>
          </w:p>
        </w:tc>
      </w:tr>
    </w:tbl>
    <w:p w14:paraId="0180184F" w14:textId="77777777" w:rsidR="00950DB0" w:rsidRPr="00975101" w:rsidRDefault="00950DB0" w:rsidP="00950DB0">
      <w:pPr>
        <w:ind w:right="332"/>
        <w:jc w:val="both"/>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3"/>
      </w:tblGrid>
      <w:tr w:rsidR="00950DB0" w:rsidRPr="00975101" w14:paraId="3DAAD6B2" w14:textId="77777777" w:rsidTr="00991146">
        <w:trPr>
          <w:trHeight w:val="143"/>
        </w:trPr>
        <w:tc>
          <w:tcPr>
            <w:tcW w:w="9213" w:type="dxa"/>
          </w:tcPr>
          <w:p w14:paraId="2A313AD5" w14:textId="77777777" w:rsidR="00950DB0" w:rsidRPr="00975101" w:rsidRDefault="00950DB0" w:rsidP="00950DB0">
            <w:pPr>
              <w:numPr>
                <w:ilvl w:val="0"/>
                <w:numId w:val="6"/>
              </w:numPr>
              <w:contextualSpacing/>
              <w:jc w:val="both"/>
              <w:rPr>
                <w:rFonts w:eastAsia="Calibri"/>
                <w:lang w:val="et-EE"/>
              </w:rPr>
            </w:pPr>
            <w:r w:rsidRPr="00975101">
              <w:rPr>
                <w:rFonts w:eastAsia="Calibri"/>
                <w:b/>
                <w:lang w:val="et-EE"/>
              </w:rPr>
              <w:t xml:space="preserve">Õigusakti rakendamisega kaasnevad kulud ja katteallikad </w:t>
            </w:r>
          </w:p>
        </w:tc>
      </w:tr>
      <w:tr w:rsidR="00950DB0" w:rsidRPr="00975101" w14:paraId="0A7036CC" w14:textId="77777777" w:rsidTr="00991146">
        <w:trPr>
          <w:trHeight w:val="875"/>
        </w:trPr>
        <w:tc>
          <w:tcPr>
            <w:tcW w:w="9213" w:type="dxa"/>
          </w:tcPr>
          <w:p w14:paraId="5DFB3D6C" w14:textId="77777777" w:rsidR="00950DB0" w:rsidRPr="00975101" w:rsidRDefault="00950DB0" w:rsidP="00991146">
            <w:pPr>
              <w:ind w:right="190"/>
              <w:jc w:val="both"/>
              <w:rPr>
                <w:rFonts w:eastAsia="Calibri"/>
                <w:lang w:val="et-EE"/>
              </w:rPr>
            </w:pPr>
            <w:r w:rsidRPr="00975101">
              <w:rPr>
                <w:rFonts w:eastAsia="Calibri"/>
                <w:lang w:val="et-EE"/>
              </w:rPr>
              <w:t>Märjamaa valla 2026. aasta eelarve II lisaeelarve määruse eelnõu on koostatud arvesse võttes muutuseid põhitegevuse tuludes ja -kuludes ning investeerimistegevuses. II lisaeelarve on kogumahus tasakaalus. Katteallikad on kirjeldatud käesoleva seletuskirja punktis 2 „Eelnõu sisu ja võrdlev analüüs“.</w:t>
            </w:r>
          </w:p>
        </w:tc>
      </w:tr>
      <w:tr w:rsidR="00950DB0" w:rsidRPr="00975101" w14:paraId="3B64F3E7" w14:textId="77777777" w:rsidTr="00991146">
        <w:tc>
          <w:tcPr>
            <w:tcW w:w="9212" w:type="dxa"/>
          </w:tcPr>
          <w:p w14:paraId="0DF2EC6E" w14:textId="77777777" w:rsidR="00950DB0" w:rsidRPr="00975101" w:rsidRDefault="00950DB0" w:rsidP="00950DB0">
            <w:pPr>
              <w:numPr>
                <w:ilvl w:val="0"/>
                <w:numId w:val="6"/>
              </w:numPr>
              <w:contextualSpacing/>
              <w:jc w:val="both"/>
              <w:rPr>
                <w:rFonts w:eastAsia="Calibri"/>
                <w:b/>
                <w:lang w:val="et-EE"/>
              </w:rPr>
            </w:pPr>
            <w:r w:rsidRPr="00975101">
              <w:rPr>
                <w:rFonts w:eastAsia="Calibri"/>
                <w:b/>
                <w:lang w:val="et-EE"/>
              </w:rPr>
              <w:t xml:space="preserve">Eelnõule lisatavad muud asjasse puutuvad materjalid </w:t>
            </w:r>
          </w:p>
        </w:tc>
      </w:tr>
      <w:tr w:rsidR="00950DB0" w:rsidRPr="00975101" w14:paraId="7F87D574" w14:textId="77777777" w:rsidTr="00991146">
        <w:tc>
          <w:tcPr>
            <w:tcW w:w="9212" w:type="dxa"/>
          </w:tcPr>
          <w:p w14:paraId="2AEDCABF" w14:textId="77777777" w:rsidR="00950DB0" w:rsidRPr="00975101" w:rsidRDefault="00950DB0" w:rsidP="00991146">
            <w:pPr>
              <w:rPr>
                <w:rFonts w:eastAsia="Calibri"/>
                <w:lang w:val="et-EE"/>
              </w:rPr>
            </w:pPr>
            <w:r w:rsidRPr="00975101">
              <w:rPr>
                <w:rFonts w:eastAsia="Calibri"/>
                <w:lang w:val="et-EE"/>
              </w:rPr>
              <w:t xml:space="preserve">Muid asjasse puutuvaid materjale ei ole. </w:t>
            </w:r>
          </w:p>
        </w:tc>
      </w:tr>
    </w:tbl>
    <w:p w14:paraId="1914BBB4" w14:textId="77777777" w:rsidR="00950DB0" w:rsidRPr="00975101" w:rsidRDefault="00950DB0" w:rsidP="00950DB0">
      <w:pPr>
        <w:ind w:right="332"/>
        <w:jc w:val="both"/>
        <w:rPr>
          <w:b/>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4"/>
        <w:gridCol w:w="4615"/>
      </w:tblGrid>
      <w:tr w:rsidR="00950DB0" w:rsidRPr="00975101" w14:paraId="2B16B21C" w14:textId="77777777" w:rsidTr="00991146">
        <w:trPr>
          <w:trHeight w:val="599"/>
        </w:trPr>
        <w:tc>
          <w:tcPr>
            <w:tcW w:w="4614" w:type="dxa"/>
          </w:tcPr>
          <w:p w14:paraId="4B71A5E8" w14:textId="77777777" w:rsidR="00950DB0" w:rsidRPr="00975101" w:rsidRDefault="00950DB0" w:rsidP="00991146">
            <w:pPr>
              <w:contextualSpacing/>
              <w:rPr>
                <w:rFonts w:eastAsia="Calibri"/>
                <w:b/>
                <w:lang w:val="et-EE"/>
              </w:rPr>
            </w:pPr>
            <w:r w:rsidRPr="00975101">
              <w:rPr>
                <w:rFonts w:eastAsia="Calibri"/>
                <w:b/>
                <w:lang w:val="et-EE"/>
              </w:rPr>
              <w:t>Eelnõu esitamise kuupäev</w:t>
            </w:r>
          </w:p>
        </w:tc>
        <w:tc>
          <w:tcPr>
            <w:tcW w:w="4615" w:type="dxa"/>
          </w:tcPr>
          <w:p w14:paraId="61F693FD" w14:textId="77777777" w:rsidR="00950DB0" w:rsidRPr="00975101" w:rsidRDefault="00950DB0" w:rsidP="00991146">
            <w:pPr>
              <w:contextualSpacing/>
              <w:rPr>
                <w:rFonts w:eastAsia="Calibri"/>
                <w:b/>
                <w:lang w:val="et-EE"/>
              </w:rPr>
            </w:pPr>
            <w:r w:rsidRPr="00975101">
              <w:rPr>
                <w:rFonts w:eastAsia="Calibri"/>
                <w:b/>
                <w:lang w:val="et-EE"/>
              </w:rPr>
              <w:t>09.09.2026</w:t>
            </w:r>
          </w:p>
          <w:p w14:paraId="4B984187" w14:textId="77777777" w:rsidR="00950DB0" w:rsidRPr="00975101" w:rsidRDefault="00950DB0" w:rsidP="00991146">
            <w:pPr>
              <w:contextualSpacing/>
              <w:rPr>
                <w:rFonts w:eastAsia="Calibri"/>
                <w:b/>
                <w:lang w:val="et-EE"/>
              </w:rPr>
            </w:pPr>
          </w:p>
        </w:tc>
      </w:tr>
    </w:tbl>
    <w:p w14:paraId="20BB9C63" w14:textId="77777777" w:rsidR="00950DB0" w:rsidRPr="00975101" w:rsidRDefault="00950DB0" w:rsidP="00950DB0">
      <w:pPr>
        <w:ind w:right="332"/>
        <w:jc w:val="both"/>
        <w:rPr>
          <w:b/>
          <w:lang w:val="et-E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4316"/>
        <w:gridCol w:w="2105"/>
      </w:tblGrid>
      <w:tr w:rsidR="00950DB0" w:rsidRPr="00975101" w14:paraId="453A47C7" w14:textId="77777777" w:rsidTr="00991146">
        <w:tc>
          <w:tcPr>
            <w:tcW w:w="2788" w:type="dxa"/>
          </w:tcPr>
          <w:p w14:paraId="586B4EFD" w14:textId="77777777" w:rsidR="00950DB0" w:rsidRPr="00975101" w:rsidRDefault="00950DB0" w:rsidP="00991146">
            <w:pPr>
              <w:rPr>
                <w:rFonts w:eastAsia="Calibri"/>
                <w:b/>
                <w:lang w:val="et-EE"/>
              </w:rPr>
            </w:pPr>
            <w:r w:rsidRPr="00975101">
              <w:rPr>
                <w:rFonts w:eastAsia="Calibri"/>
                <w:b/>
                <w:lang w:val="et-EE"/>
              </w:rPr>
              <w:t>Eelnõu kooskõlastaja/arvamuse andja:</w:t>
            </w:r>
          </w:p>
          <w:p w14:paraId="27C235A0" w14:textId="77777777" w:rsidR="00950DB0" w:rsidRPr="00975101" w:rsidRDefault="00950DB0" w:rsidP="00991146">
            <w:pPr>
              <w:rPr>
                <w:rFonts w:eastAsia="Calibri"/>
                <w:b/>
                <w:lang w:val="et-EE"/>
              </w:rPr>
            </w:pPr>
          </w:p>
        </w:tc>
        <w:tc>
          <w:tcPr>
            <w:tcW w:w="4316" w:type="dxa"/>
          </w:tcPr>
          <w:p w14:paraId="608FFC50" w14:textId="77777777" w:rsidR="00950DB0" w:rsidRPr="00975101" w:rsidRDefault="00950DB0" w:rsidP="00991146">
            <w:pPr>
              <w:rPr>
                <w:rFonts w:eastAsia="Calibri"/>
                <w:b/>
                <w:lang w:val="et-EE"/>
              </w:rPr>
            </w:pPr>
            <w:r w:rsidRPr="00975101">
              <w:rPr>
                <w:rFonts w:eastAsia="Calibri"/>
                <w:b/>
                <w:lang w:val="et-EE"/>
              </w:rPr>
              <w:t>Seisukoht ja põhjendus, ettepanekud:</w:t>
            </w:r>
          </w:p>
        </w:tc>
        <w:tc>
          <w:tcPr>
            <w:tcW w:w="2105" w:type="dxa"/>
          </w:tcPr>
          <w:p w14:paraId="0ECF63F4" w14:textId="77777777" w:rsidR="00950DB0" w:rsidRPr="00975101" w:rsidRDefault="00950DB0" w:rsidP="00991146">
            <w:pPr>
              <w:rPr>
                <w:rFonts w:eastAsia="Calibri"/>
                <w:b/>
                <w:lang w:val="et-EE"/>
              </w:rPr>
            </w:pPr>
            <w:r w:rsidRPr="00975101">
              <w:rPr>
                <w:rFonts w:eastAsia="Calibri"/>
                <w:b/>
                <w:lang w:val="et-EE"/>
              </w:rPr>
              <w:t>Kuupäev:</w:t>
            </w:r>
          </w:p>
        </w:tc>
      </w:tr>
      <w:tr w:rsidR="00950DB0" w:rsidRPr="00975101" w14:paraId="3595D18D" w14:textId="77777777" w:rsidTr="00991146">
        <w:tc>
          <w:tcPr>
            <w:tcW w:w="2788" w:type="dxa"/>
          </w:tcPr>
          <w:p w14:paraId="67E089B6" w14:textId="46E0AFEA" w:rsidR="00950DB0" w:rsidRPr="00975101" w:rsidRDefault="00975101" w:rsidP="00991146">
            <w:pPr>
              <w:rPr>
                <w:rFonts w:eastAsia="Calibri"/>
                <w:lang w:val="et-EE"/>
              </w:rPr>
            </w:pPr>
            <w:r w:rsidRPr="00975101">
              <w:rPr>
                <w:rFonts w:eastAsia="Calibri"/>
                <w:lang w:val="et-EE"/>
              </w:rPr>
              <w:t xml:space="preserve">Majanduskomisjon </w:t>
            </w:r>
          </w:p>
        </w:tc>
        <w:tc>
          <w:tcPr>
            <w:tcW w:w="4316" w:type="dxa"/>
          </w:tcPr>
          <w:p w14:paraId="2C1004F4" w14:textId="1C9A9714" w:rsidR="00950DB0" w:rsidRPr="00975101" w:rsidRDefault="00804D71" w:rsidP="00991146">
            <w:pPr>
              <w:rPr>
                <w:rFonts w:eastAsia="Calibri"/>
                <w:lang w:val="et-EE"/>
              </w:rPr>
            </w:pPr>
            <w:r>
              <w:rPr>
                <w:rFonts w:eastAsia="Calibri"/>
                <w:lang w:val="et-EE"/>
              </w:rPr>
              <w:t>Toetada lisaeelarve vastuvõtmist.</w:t>
            </w:r>
          </w:p>
        </w:tc>
        <w:tc>
          <w:tcPr>
            <w:tcW w:w="2105" w:type="dxa"/>
          </w:tcPr>
          <w:p w14:paraId="7D9AC573" w14:textId="2E35B4BE" w:rsidR="00950DB0" w:rsidRPr="00975101" w:rsidRDefault="00975101" w:rsidP="00991146">
            <w:pPr>
              <w:rPr>
                <w:rFonts w:eastAsia="Calibri"/>
                <w:lang w:val="et-EE"/>
              </w:rPr>
            </w:pPr>
            <w:r>
              <w:rPr>
                <w:rFonts w:eastAsia="Calibri"/>
                <w:lang w:val="et-EE"/>
              </w:rPr>
              <w:t>14.09.26</w:t>
            </w:r>
          </w:p>
        </w:tc>
      </w:tr>
      <w:tr w:rsidR="00950DB0" w:rsidRPr="00975101" w14:paraId="5E4CF61F" w14:textId="77777777" w:rsidTr="00991146">
        <w:tc>
          <w:tcPr>
            <w:tcW w:w="2788" w:type="dxa"/>
          </w:tcPr>
          <w:p w14:paraId="4F94E2F7" w14:textId="77777777" w:rsidR="00950DB0" w:rsidRPr="00975101" w:rsidRDefault="00950DB0" w:rsidP="00991146">
            <w:pPr>
              <w:rPr>
                <w:rFonts w:eastAsia="Calibri"/>
                <w:lang w:val="et-EE"/>
              </w:rPr>
            </w:pPr>
          </w:p>
        </w:tc>
        <w:tc>
          <w:tcPr>
            <w:tcW w:w="4316" w:type="dxa"/>
          </w:tcPr>
          <w:p w14:paraId="1DD40848" w14:textId="77777777" w:rsidR="00950DB0" w:rsidRPr="00975101" w:rsidRDefault="00950DB0" w:rsidP="00991146">
            <w:pPr>
              <w:rPr>
                <w:rFonts w:eastAsia="Calibri"/>
                <w:lang w:val="et-EE"/>
              </w:rPr>
            </w:pPr>
          </w:p>
        </w:tc>
        <w:tc>
          <w:tcPr>
            <w:tcW w:w="2105" w:type="dxa"/>
          </w:tcPr>
          <w:p w14:paraId="6A4E70DE" w14:textId="77777777" w:rsidR="00950DB0" w:rsidRPr="00975101" w:rsidRDefault="00950DB0" w:rsidP="00991146">
            <w:pPr>
              <w:rPr>
                <w:rFonts w:eastAsia="Calibri"/>
                <w:lang w:val="et-EE"/>
              </w:rPr>
            </w:pPr>
          </w:p>
        </w:tc>
      </w:tr>
      <w:tr w:rsidR="00950DB0" w:rsidRPr="00975101" w14:paraId="7C9A3805" w14:textId="77777777" w:rsidTr="00991146">
        <w:tc>
          <w:tcPr>
            <w:tcW w:w="2788" w:type="dxa"/>
          </w:tcPr>
          <w:p w14:paraId="498AFEAB" w14:textId="77777777" w:rsidR="00950DB0" w:rsidRPr="00975101" w:rsidRDefault="00950DB0" w:rsidP="00991146">
            <w:pPr>
              <w:rPr>
                <w:rFonts w:eastAsia="Calibri"/>
                <w:lang w:val="et-EE"/>
              </w:rPr>
            </w:pPr>
          </w:p>
        </w:tc>
        <w:tc>
          <w:tcPr>
            <w:tcW w:w="4316" w:type="dxa"/>
          </w:tcPr>
          <w:p w14:paraId="7458C62D" w14:textId="77777777" w:rsidR="00950DB0" w:rsidRPr="00975101" w:rsidRDefault="00950DB0" w:rsidP="00991146">
            <w:pPr>
              <w:rPr>
                <w:rFonts w:eastAsia="Calibri"/>
                <w:lang w:val="et-EE"/>
              </w:rPr>
            </w:pPr>
          </w:p>
        </w:tc>
        <w:tc>
          <w:tcPr>
            <w:tcW w:w="2105" w:type="dxa"/>
          </w:tcPr>
          <w:p w14:paraId="0CB7A74F" w14:textId="77777777" w:rsidR="00950DB0" w:rsidRPr="00975101" w:rsidRDefault="00950DB0" w:rsidP="00991146">
            <w:pPr>
              <w:rPr>
                <w:rFonts w:eastAsia="Calibri"/>
                <w:lang w:val="et-EE"/>
              </w:rPr>
            </w:pPr>
          </w:p>
        </w:tc>
      </w:tr>
    </w:tbl>
    <w:p w14:paraId="43640C1B" w14:textId="77777777" w:rsidR="00950DB0" w:rsidRPr="00975101" w:rsidRDefault="00950DB0" w:rsidP="00950DB0">
      <w:pPr>
        <w:ind w:right="332"/>
        <w:jc w:val="both"/>
        <w:rPr>
          <w:b/>
          <w:lang w:val="et-EE"/>
        </w:rPr>
      </w:pPr>
    </w:p>
    <w:p w14:paraId="70313E0C" w14:textId="77777777" w:rsidR="00950DB0" w:rsidRPr="00975101" w:rsidRDefault="00950DB0" w:rsidP="00950DB0">
      <w:pPr>
        <w:ind w:right="332"/>
        <w:jc w:val="both"/>
        <w:rPr>
          <w:b/>
          <w:lang w:val="et-EE"/>
        </w:rPr>
      </w:pPr>
    </w:p>
    <w:p w14:paraId="2C265530" w14:textId="77777777" w:rsidR="00950DB0" w:rsidRPr="00975101" w:rsidRDefault="00950DB0" w:rsidP="00950DB0">
      <w:pPr>
        <w:ind w:right="332"/>
        <w:jc w:val="both"/>
        <w:rPr>
          <w:b/>
          <w:lang w:val="et-EE"/>
        </w:rPr>
      </w:pPr>
    </w:p>
    <w:p w14:paraId="0F41E75C" w14:textId="77777777" w:rsidR="00950DB0" w:rsidRPr="00975101" w:rsidRDefault="00950DB0" w:rsidP="003B73F4">
      <w:pPr>
        <w:spacing w:before="240" w:after="100" w:afterAutospacing="1"/>
        <w:rPr>
          <w:lang w:val="et-EE" w:eastAsia="et-EE"/>
        </w:rPr>
      </w:pPr>
    </w:p>
    <w:p w14:paraId="3FEA0623" w14:textId="77777777" w:rsidR="00B0340D" w:rsidRDefault="00B0340D" w:rsidP="003B73F4">
      <w:pPr>
        <w:spacing w:before="240" w:after="100" w:afterAutospacing="1"/>
        <w:rPr>
          <w:lang w:val="et-EE" w:eastAsia="et-EE"/>
        </w:rPr>
      </w:pPr>
    </w:p>
    <w:p w14:paraId="0FFA5132" w14:textId="77777777" w:rsidR="00B0340D" w:rsidRDefault="00B0340D" w:rsidP="003B73F4">
      <w:pPr>
        <w:spacing w:before="240" w:after="100" w:afterAutospacing="1"/>
        <w:rPr>
          <w:lang w:val="et-EE" w:eastAsia="et-EE"/>
        </w:rPr>
      </w:pPr>
    </w:p>
    <w:p w14:paraId="1109B4E6" w14:textId="77777777" w:rsidR="00B0340D" w:rsidRDefault="00B0340D" w:rsidP="003B73F4">
      <w:pPr>
        <w:spacing w:before="240" w:after="100" w:afterAutospacing="1"/>
        <w:rPr>
          <w:lang w:val="et-EE" w:eastAsia="et-EE"/>
        </w:rPr>
      </w:pPr>
    </w:p>
    <w:p w14:paraId="3C6D84D7" w14:textId="77777777" w:rsidR="00B0340D" w:rsidRPr="003B73F4" w:rsidRDefault="00B0340D" w:rsidP="003B73F4">
      <w:pPr>
        <w:spacing w:before="240" w:after="100" w:afterAutospacing="1"/>
        <w:rPr>
          <w:lang w:val="et-EE" w:eastAsia="et-EE"/>
        </w:rPr>
      </w:pPr>
    </w:p>
    <w:sectPr w:rsidR="00B0340D" w:rsidRPr="003B73F4" w:rsidSect="00DD5C41">
      <w:pgSz w:w="11906" w:h="16838"/>
      <w:pgMar w:top="1134" w:right="68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ont297">
    <w:altName w:val="MS Gothic"/>
    <w:charset w:val="80"/>
    <w:family w:val="roman"/>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52086"/>
    <w:multiLevelType w:val="hybridMultilevel"/>
    <w:tmpl w:val="C39269DC"/>
    <w:lvl w:ilvl="0" w:tplc="AB766E56">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6EB02AF"/>
    <w:multiLevelType w:val="hybridMultilevel"/>
    <w:tmpl w:val="AEB87E8C"/>
    <w:lvl w:ilvl="0" w:tplc="6242F88C">
      <w:start w:val="1"/>
      <w:numFmt w:val="decimal"/>
      <w:lvlText w:val="%1."/>
      <w:lvlJc w:val="left"/>
      <w:pPr>
        <w:ind w:left="786" w:hanging="360"/>
      </w:pPr>
      <w:rPr>
        <w:rFonts w:hint="default"/>
        <w:b/>
        <w:i w:val="0"/>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 w15:restartNumberingAfterBreak="0">
    <w:nsid w:val="475248D6"/>
    <w:multiLevelType w:val="hybridMultilevel"/>
    <w:tmpl w:val="A64E69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9A92564"/>
    <w:multiLevelType w:val="hybridMultilevel"/>
    <w:tmpl w:val="A4BE982C"/>
    <w:lvl w:ilvl="0" w:tplc="7362E410">
      <w:start w:val="1"/>
      <w:numFmt w:val="bullet"/>
      <w:lvlText w:val=""/>
      <w:lvlJc w:val="left"/>
      <w:pPr>
        <w:ind w:left="720" w:hanging="360"/>
      </w:pPr>
      <w:rPr>
        <w:rFonts w:ascii="Wingdings" w:hAnsi="Wingdings"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5973F3E"/>
    <w:multiLevelType w:val="hybridMultilevel"/>
    <w:tmpl w:val="7AB4D9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A0C4BAB"/>
    <w:multiLevelType w:val="hybridMultilevel"/>
    <w:tmpl w:val="E0E65A1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276092"/>
    <w:multiLevelType w:val="hybridMultilevel"/>
    <w:tmpl w:val="EEAE177E"/>
    <w:lvl w:ilvl="0" w:tplc="0409000F">
      <w:start w:val="1"/>
      <w:numFmt w:val="decimal"/>
      <w:lvlText w:val="%1."/>
      <w:lvlJc w:val="left"/>
      <w:pPr>
        <w:tabs>
          <w:tab w:val="num" w:pos="360"/>
        </w:tabs>
        <w:ind w:left="360" w:hanging="360"/>
      </w:pPr>
      <w:rPr>
        <w:rFonts w:hint="default"/>
      </w:rPr>
    </w:lvl>
    <w:lvl w:ilvl="1" w:tplc="979E1CAA">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30808537">
    <w:abstractNumId w:val="4"/>
  </w:num>
  <w:num w:numId="2" w16cid:durableId="1405102654">
    <w:abstractNumId w:val="2"/>
  </w:num>
  <w:num w:numId="3" w16cid:durableId="1298225452">
    <w:abstractNumId w:val="5"/>
  </w:num>
  <w:num w:numId="4" w16cid:durableId="849756089">
    <w:abstractNumId w:val="6"/>
  </w:num>
  <w:num w:numId="5" w16cid:durableId="1357346958">
    <w:abstractNumId w:val="0"/>
  </w:num>
  <w:num w:numId="6" w16cid:durableId="799810097">
    <w:abstractNumId w:val="1"/>
  </w:num>
  <w:num w:numId="7" w16cid:durableId="2063864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64F"/>
    <w:rsid w:val="00005702"/>
    <w:rsid w:val="00010BD0"/>
    <w:rsid w:val="00027858"/>
    <w:rsid w:val="0003757D"/>
    <w:rsid w:val="00077AF4"/>
    <w:rsid w:val="00091B1F"/>
    <w:rsid w:val="000A6C7E"/>
    <w:rsid w:val="000B60E2"/>
    <w:rsid w:val="000C2605"/>
    <w:rsid w:val="000E5239"/>
    <w:rsid w:val="00115E65"/>
    <w:rsid w:val="00131A88"/>
    <w:rsid w:val="00133DEB"/>
    <w:rsid w:val="00152A0D"/>
    <w:rsid w:val="00156344"/>
    <w:rsid w:val="00156CD4"/>
    <w:rsid w:val="001726BC"/>
    <w:rsid w:val="0019457D"/>
    <w:rsid w:val="001A569F"/>
    <w:rsid w:val="001B7019"/>
    <w:rsid w:val="001D6CFE"/>
    <w:rsid w:val="002038C3"/>
    <w:rsid w:val="00226B9A"/>
    <w:rsid w:val="00247F87"/>
    <w:rsid w:val="00254A53"/>
    <w:rsid w:val="00272636"/>
    <w:rsid w:val="00274C90"/>
    <w:rsid w:val="00294CE0"/>
    <w:rsid w:val="002D05D4"/>
    <w:rsid w:val="00304E41"/>
    <w:rsid w:val="00310D95"/>
    <w:rsid w:val="003171D2"/>
    <w:rsid w:val="00322EFB"/>
    <w:rsid w:val="0032535C"/>
    <w:rsid w:val="00326DEA"/>
    <w:rsid w:val="00327EAF"/>
    <w:rsid w:val="003365B1"/>
    <w:rsid w:val="00346E93"/>
    <w:rsid w:val="00350F85"/>
    <w:rsid w:val="00370545"/>
    <w:rsid w:val="00375E63"/>
    <w:rsid w:val="00381BE8"/>
    <w:rsid w:val="00383A4F"/>
    <w:rsid w:val="003B0E61"/>
    <w:rsid w:val="003B73F4"/>
    <w:rsid w:val="003C0BBA"/>
    <w:rsid w:val="003C0E25"/>
    <w:rsid w:val="003C4698"/>
    <w:rsid w:val="003D2D44"/>
    <w:rsid w:val="003D560B"/>
    <w:rsid w:val="00417746"/>
    <w:rsid w:val="00424F89"/>
    <w:rsid w:val="00445515"/>
    <w:rsid w:val="004559F0"/>
    <w:rsid w:val="00481E09"/>
    <w:rsid w:val="00482E5F"/>
    <w:rsid w:val="004C41F9"/>
    <w:rsid w:val="004D6E66"/>
    <w:rsid w:val="005232A7"/>
    <w:rsid w:val="005232CF"/>
    <w:rsid w:val="00582A1D"/>
    <w:rsid w:val="00582F7B"/>
    <w:rsid w:val="00587F87"/>
    <w:rsid w:val="00596024"/>
    <w:rsid w:val="005A02AC"/>
    <w:rsid w:val="005B49F9"/>
    <w:rsid w:val="005B7677"/>
    <w:rsid w:val="005C67EB"/>
    <w:rsid w:val="005D07D3"/>
    <w:rsid w:val="005F4B69"/>
    <w:rsid w:val="005F63C0"/>
    <w:rsid w:val="00602708"/>
    <w:rsid w:val="00613D20"/>
    <w:rsid w:val="00641C51"/>
    <w:rsid w:val="006501CA"/>
    <w:rsid w:val="006654D1"/>
    <w:rsid w:val="00670432"/>
    <w:rsid w:val="00693F81"/>
    <w:rsid w:val="006B23E4"/>
    <w:rsid w:val="006E6B44"/>
    <w:rsid w:val="006E7886"/>
    <w:rsid w:val="00703C22"/>
    <w:rsid w:val="00704D2B"/>
    <w:rsid w:val="007577F5"/>
    <w:rsid w:val="00781BD9"/>
    <w:rsid w:val="007A7543"/>
    <w:rsid w:val="007C53E0"/>
    <w:rsid w:val="007D3AD4"/>
    <w:rsid w:val="007E511F"/>
    <w:rsid w:val="00804D71"/>
    <w:rsid w:val="00807234"/>
    <w:rsid w:val="00816F18"/>
    <w:rsid w:val="00836D55"/>
    <w:rsid w:val="00846164"/>
    <w:rsid w:val="0086446B"/>
    <w:rsid w:val="00866B69"/>
    <w:rsid w:val="0089040D"/>
    <w:rsid w:val="0089590E"/>
    <w:rsid w:val="008B7DB5"/>
    <w:rsid w:val="008C3132"/>
    <w:rsid w:val="008C49B2"/>
    <w:rsid w:val="008C7AC8"/>
    <w:rsid w:val="008D314A"/>
    <w:rsid w:val="00900120"/>
    <w:rsid w:val="00902446"/>
    <w:rsid w:val="00920E32"/>
    <w:rsid w:val="00923429"/>
    <w:rsid w:val="00926AB1"/>
    <w:rsid w:val="0092734B"/>
    <w:rsid w:val="00950DB0"/>
    <w:rsid w:val="009646C2"/>
    <w:rsid w:val="00975101"/>
    <w:rsid w:val="00976BD4"/>
    <w:rsid w:val="00995AEA"/>
    <w:rsid w:val="009A7020"/>
    <w:rsid w:val="009B0A64"/>
    <w:rsid w:val="009B1A60"/>
    <w:rsid w:val="009B54F2"/>
    <w:rsid w:val="009C6F48"/>
    <w:rsid w:val="00A233E9"/>
    <w:rsid w:val="00A365DC"/>
    <w:rsid w:val="00A43FD5"/>
    <w:rsid w:val="00A46E39"/>
    <w:rsid w:val="00A72B4C"/>
    <w:rsid w:val="00A74533"/>
    <w:rsid w:val="00A75064"/>
    <w:rsid w:val="00A83083"/>
    <w:rsid w:val="00A94741"/>
    <w:rsid w:val="00A97537"/>
    <w:rsid w:val="00AA61D9"/>
    <w:rsid w:val="00AC11DF"/>
    <w:rsid w:val="00AD0D70"/>
    <w:rsid w:val="00AD20A6"/>
    <w:rsid w:val="00AF0B61"/>
    <w:rsid w:val="00AF160E"/>
    <w:rsid w:val="00B00E91"/>
    <w:rsid w:val="00B01B62"/>
    <w:rsid w:val="00B0340D"/>
    <w:rsid w:val="00B20DC4"/>
    <w:rsid w:val="00B7126A"/>
    <w:rsid w:val="00B712D2"/>
    <w:rsid w:val="00B714F9"/>
    <w:rsid w:val="00B75C97"/>
    <w:rsid w:val="00B76D46"/>
    <w:rsid w:val="00B8198D"/>
    <w:rsid w:val="00B8578B"/>
    <w:rsid w:val="00B97F0F"/>
    <w:rsid w:val="00BB045A"/>
    <w:rsid w:val="00BB2C9B"/>
    <w:rsid w:val="00BC15B9"/>
    <w:rsid w:val="00BC2353"/>
    <w:rsid w:val="00BD5B9E"/>
    <w:rsid w:val="00C20041"/>
    <w:rsid w:val="00C343F2"/>
    <w:rsid w:val="00C34793"/>
    <w:rsid w:val="00C46A0A"/>
    <w:rsid w:val="00C75409"/>
    <w:rsid w:val="00C75C5E"/>
    <w:rsid w:val="00C85C9E"/>
    <w:rsid w:val="00CA5676"/>
    <w:rsid w:val="00CB3CDD"/>
    <w:rsid w:val="00CC164F"/>
    <w:rsid w:val="00D43C9A"/>
    <w:rsid w:val="00D457EB"/>
    <w:rsid w:val="00D547F7"/>
    <w:rsid w:val="00D75554"/>
    <w:rsid w:val="00D772FC"/>
    <w:rsid w:val="00D83072"/>
    <w:rsid w:val="00DA49C1"/>
    <w:rsid w:val="00DB766E"/>
    <w:rsid w:val="00DD30BF"/>
    <w:rsid w:val="00DD5C41"/>
    <w:rsid w:val="00DD65D4"/>
    <w:rsid w:val="00DD7913"/>
    <w:rsid w:val="00DF4CF0"/>
    <w:rsid w:val="00DF6880"/>
    <w:rsid w:val="00E03986"/>
    <w:rsid w:val="00E03F2D"/>
    <w:rsid w:val="00E05016"/>
    <w:rsid w:val="00E15302"/>
    <w:rsid w:val="00E154C4"/>
    <w:rsid w:val="00E256A2"/>
    <w:rsid w:val="00E40069"/>
    <w:rsid w:val="00E466FE"/>
    <w:rsid w:val="00E54E6F"/>
    <w:rsid w:val="00E86977"/>
    <w:rsid w:val="00EA4193"/>
    <w:rsid w:val="00EA79A6"/>
    <w:rsid w:val="00EC5126"/>
    <w:rsid w:val="00EC7820"/>
    <w:rsid w:val="00ED1C64"/>
    <w:rsid w:val="00ED5F15"/>
    <w:rsid w:val="00ED7463"/>
    <w:rsid w:val="00ED7925"/>
    <w:rsid w:val="00EE5566"/>
    <w:rsid w:val="00EE6268"/>
    <w:rsid w:val="00EF49C5"/>
    <w:rsid w:val="00EF5A12"/>
    <w:rsid w:val="00F24AEA"/>
    <w:rsid w:val="00F6793E"/>
    <w:rsid w:val="00F76A09"/>
    <w:rsid w:val="00F848FF"/>
    <w:rsid w:val="00FA2B4E"/>
    <w:rsid w:val="00FA6E86"/>
    <w:rsid w:val="00FD1251"/>
    <w:rsid w:val="00FF0B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E6B05"/>
  <w15:chartTrackingRefBased/>
  <w15:docId w15:val="{F108F8CD-89E0-48C2-9703-737045A8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Pr>
      <w:sz w:val="24"/>
      <w:szCs w:val="24"/>
      <w:lang w:val="en-GB" w:eastAsia="en-US"/>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qFormat/>
    <w:pPr>
      <w:jc w:val="center"/>
    </w:pPr>
    <w:rPr>
      <w:b/>
      <w:bCs/>
      <w:sz w:val="28"/>
    </w:rPr>
  </w:style>
  <w:style w:type="paragraph" w:styleId="Jutumullitekst">
    <w:name w:val="Balloon Text"/>
    <w:basedOn w:val="Normaallaad"/>
    <w:semiHidden/>
    <w:rsid w:val="00C343F2"/>
    <w:rPr>
      <w:rFonts w:ascii="Tahoma" w:hAnsi="Tahoma" w:cs="Tahoma"/>
      <w:sz w:val="16"/>
      <w:szCs w:val="16"/>
    </w:rPr>
  </w:style>
  <w:style w:type="paragraph" w:customStyle="1" w:styleId="Default">
    <w:name w:val="Default"/>
    <w:rsid w:val="003B73F4"/>
    <w:pPr>
      <w:autoSpaceDE w:val="0"/>
      <w:autoSpaceDN w:val="0"/>
      <w:adjustRightInd w:val="0"/>
    </w:pPr>
    <w:rPr>
      <w:color w:val="000000"/>
      <w:sz w:val="24"/>
      <w:szCs w:val="24"/>
    </w:rPr>
  </w:style>
  <w:style w:type="paragraph" w:customStyle="1" w:styleId="BodyTextTekstGaramond12">
    <w:name w:val="Body Text: Tekst Garamond 12"/>
    <w:basedOn w:val="Normaallaad"/>
    <w:rsid w:val="00950DB0"/>
    <w:pPr>
      <w:suppressAutoHyphens/>
      <w:jc w:val="both"/>
    </w:pPr>
    <w:rPr>
      <w:rFonts w:ascii="Garamond" w:hAnsi="Garamond"/>
      <w:szCs w:val="20"/>
      <w:lang w:val="et-EE" w:eastAsia="ar-SA"/>
    </w:rPr>
  </w:style>
  <w:style w:type="paragraph" w:styleId="Loendilik">
    <w:name w:val="List Paragraph"/>
    <w:basedOn w:val="Normaallaad"/>
    <w:uiPriority w:val="34"/>
    <w:qFormat/>
    <w:rsid w:val="00950DB0"/>
    <w:pPr>
      <w:suppressAutoHyphens/>
      <w:ind w:left="720"/>
      <w:contextualSpacing/>
      <w:jc w:val="both"/>
    </w:pPr>
    <w:rPr>
      <w:rFonts w:eastAsia="SimSun" w:cs="font297"/>
      <w:szCs w:val="22"/>
      <w:lang w:val="et-EE" w:eastAsia="ar-SA"/>
    </w:rPr>
  </w:style>
  <w:style w:type="character" w:styleId="Hperlink">
    <w:name w:val="Hyperlink"/>
    <w:uiPriority w:val="99"/>
    <w:rsid w:val="00950DB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40590">
      <w:bodyDiv w:val="1"/>
      <w:marLeft w:val="0"/>
      <w:marRight w:val="0"/>
      <w:marTop w:val="0"/>
      <w:marBottom w:val="0"/>
      <w:divBdr>
        <w:top w:val="none" w:sz="0" w:space="0" w:color="auto"/>
        <w:left w:val="none" w:sz="0" w:space="0" w:color="auto"/>
        <w:bottom w:val="none" w:sz="0" w:space="0" w:color="auto"/>
        <w:right w:val="none" w:sz="0" w:space="0" w:color="auto"/>
      </w:divBdr>
    </w:div>
    <w:div w:id="261959433">
      <w:bodyDiv w:val="1"/>
      <w:marLeft w:val="0"/>
      <w:marRight w:val="0"/>
      <w:marTop w:val="0"/>
      <w:marBottom w:val="0"/>
      <w:divBdr>
        <w:top w:val="none" w:sz="0" w:space="0" w:color="auto"/>
        <w:left w:val="none" w:sz="0" w:space="0" w:color="auto"/>
        <w:bottom w:val="none" w:sz="0" w:space="0" w:color="auto"/>
        <w:right w:val="none" w:sz="0" w:space="0" w:color="auto"/>
      </w:divBdr>
    </w:div>
    <w:div w:id="267544846">
      <w:bodyDiv w:val="1"/>
      <w:marLeft w:val="0"/>
      <w:marRight w:val="0"/>
      <w:marTop w:val="0"/>
      <w:marBottom w:val="0"/>
      <w:divBdr>
        <w:top w:val="none" w:sz="0" w:space="0" w:color="auto"/>
        <w:left w:val="none" w:sz="0" w:space="0" w:color="auto"/>
        <w:bottom w:val="none" w:sz="0" w:space="0" w:color="auto"/>
        <w:right w:val="none" w:sz="0" w:space="0" w:color="auto"/>
      </w:divBdr>
    </w:div>
    <w:div w:id="348484216">
      <w:bodyDiv w:val="1"/>
      <w:marLeft w:val="0"/>
      <w:marRight w:val="0"/>
      <w:marTop w:val="0"/>
      <w:marBottom w:val="0"/>
      <w:divBdr>
        <w:top w:val="none" w:sz="0" w:space="0" w:color="auto"/>
        <w:left w:val="none" w:sz="0" w:space="0" w:color="auto"/>
        <w:bottom w:val="none" w:sz="0" w:space="0" w:color="auto"/>
        <w:right w:val="none" w:sz="0" w:space="0" w:color="auto"/>
      </w:divBdr>
    </w:div>
    <w:div w:id="362941336">
      <w:bodyDiv w:val="1"/>
      <w:marLeft w:val="0"/>
      <w:marRight w:val="0"/>
      <w:marTop w:val="0"/>
      <w:marBottom w:val="0"/>
      <w:divBdr>
        <w:top w:val="none" w:sz="0" w:space="0" w:color="auto"/>
        <w:left w:val="none" w:sz="0" w:space="0" w:color="auto"/>
        <w:bottom w:val="none" w:sz="0" w:space="0" w:color="auto"/>
        <w:right w:val="none" w:sz="0" w:space="0" w:color="auto"/>
      </w:divBdr>
      <w:divsChild>
        <w:div w:id="915439068">
          <w:marLeft w:val="0"/>
          <w:marRight w:val="0"/>
          <w:marTop w:val="0"/>
          <w:marBottom w:val="0"/>
          <w:divBdr>
            <w:top w:val="none" w:sz="0" w:space="0" w:color="auto"/>
            <w:left w:val="none" w:sz="0" w:space="0" w:color="auto"/>
            <w:bottom w:val="none" w:sz="0" w:space="0" w:color="auto"/>
            <w:right w:val="none" w:sz="0" w:space="0" w:color="auto"/>
          </w:divBdr>
          <w:divsChild>
            <w:div w:id="1597205259">
              <w:marLeft w:val="0"/>
              <w:marRight w:val="0"/>
              <w:marTop w:val="0"/>
              <w:marBottom w:val="0"/>
              <w:divBdr>
                <w:top w:val="none" w:sz="0" w:space="0" w:color="auto"/>
                <w:left w:val="none" w:sz="0" w:space="0" w:color="auto"/>
                <w:bottom w:val="none" w:sz="0" w:space="0" w:color="auto"/>
                <w:right w:val="none" w:sz="0" w:space="0" w:color="auto"/>
              </w:divBdr>
              <w:divsChild>
                <w:div w:id="1529879329">
                  <w:marLeft w:val="0"/>
                  <w:marRight w:val="0"/>
                  <w:marTop w:val="0"/>
                  <w:marBottom w:val="0"/>
                  <w:divBdr>
                    <w:top w:val="none" w:sz="0" w:space="0" w:color="auto"/>
                    <w:left w:val="none" w:sz="0" w:space="0" w:color="auto"/>
                    <w:bottom w:val="none" w:sz="0" w:space="0" w:color="auto"/>
                    <w:right w:val="none" w:sz="0" w:space="0" w:color="auto"/>
                  </w:divBdr>
                  <w:divsChild>
                    <w:div w:id="1581673659">
                      <w:marLeft w:val="0"/>
                      <w:marRight w:val="0"/>
                      <w:marTop w:val="0"/>
                      <w:marBottom w:val="0"/>
                      <w:divBdr>
                        <w:top w:val="none" w:sz="0" w:space="0" w:color="auto"/>
                        <w:left w:val="none" w:sz="0" w:space="0" w:color="auto"/>
                        <w:bottom w:val="none" w:sz="0" w:space="0" w:color="auto"/>
                        <w:right w:val="none" w:sz="0" w:space="0" w:color="auto"/>
                      </w:divBdr>
                      <w:divsChild>
                        <w:div w:id="6457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770078">
      <w:bodyDiv w:val="1"/>
      <w:marLeft w:val="0"/>
      <w:marRight w:val="0"/>
      <w:marTop w:val="0"/>
      <w:marBottom w:val="0"/>
      <w:divBdr>
        <w:top w:val="none" w:sz="0" w:space="0" w:color="auto"/>
        <w:left w:val="none" w:sz="0" w:space="0" w:color="auto"/>
        <w:bottom w:val="none" w:sz="0" w:space="0" w:color="auto"/>
        <w:right w:val="none" w:sz="0" w:space="0" w:color="auto"/>
      </w:divBdr>
    </w:div>
    <w:div w:id="433331000">
      <w:bodyDiv w:val="1"/>
      <w:marLeft w:val="0"/>
      <w:marRight w:val="0"/>
      <w:marTop w:val="0"/>
      <w:marBottom w:val="0"/>
      <w:divBdr>
        <w:top w:val="none" w:sz="0" w:space="0" w:color="auto"/>
        <w:left w:val="none" w:sz="0" w:space="0" w:color="auto"/>
        <w:bottom w:val="none" w:sz="0" w:space="0" w:color="auto"/>
        <w:right w:val="none" w:sz="0" w:space="0" w:color="auto"/>
      </w:divBdr>
    </w:div>
    <w:div w:id="518081769">
      <w:bodyDiv w:val="1"/>
      <w:marLeft w:val="0"/>
      <w:marRight w:val="0"/>
      <w:marTop w:val="0"/>
      <w:marBottom w:val="0"/>
      <w:divBdr>
        <w:top w:val="none" w:sz="0" w:space="0" w:color="auto"/>
        <w:left w:val="none" w:sz="0" w:space="0" w:color="auto"/>
        <w:bottom w:val="none" w:sz="0" w:space="0" w:color="auto"/>
        <w:right w:val="none" w:sz="0" w:space="0" w:color="auto"/>
      </w:divBdr>
    </w:div>
    <w:div w:id="645354434">
      <w:bodyDiv w:val="1"/>
      <w:marLeft w:val="0"/>
      <w:marRight w:val="0"/>
      <w:marTop w:val="0"/>
      <w:marBottom w:val="0"/>
      <w:divBdr>
        <w:top w:val="none" w:sz="0" w:space="0" w:color="auto"/>
        <w:left w:val="none" w:sz="0" w:space="0" w:color="auto"/>
        <w:bottom w:val="none" w:sz="0" w:space="0" w:color="auto"/>
        <w:right w:val="none" w:sz="0" w:space="0" w:color="auto"/>
      </w:divBdr>
    </w:div>
    <w:div w:id="738556253">
      <w:bodyDiv w:val="1"/>
      <w:marLeft w:val="0"/>
      <w:marRight w:val="0"/>
      <w:marTop w:val="0"/>
      <w:marBottom w:val="0"/>
      <w:divBdr>
        <w:top w:val="none" w:sz="0" w:space="0" w:color="auto"/>
        <w:left w:val="none" w:sz="0" w:space="0" w:color="auto"/>
        <w:bottom w:val="none" w:sz="0" w:space="0" w:color="auto"/>
        <w:right w:val="none" w:sz="0" w:space="0" w:color="auto"/>
      </w:divBdr>
    </w:div>
    <w:div w:id="750928492">
      <w:bodyDiv w:val="1"/>
      <w:marLeft w:val="0"/>
      <w:marRight w:val="0"/>
      <w:marTop w:val="0"/>
      <w:marBottom w:val="0"/>
      <w:divBdr>
        <w:top w:val="none" w:sz="0" w:space="0" w:color="auto"/>
        <w:left w:val="none" w:sz="0" w:space="0" w:color="auto"/>
        <w:bottom w:val="none" w:sz="0" w:space="0" w:color="auto"/>
        <w:right w:val="none" w:sz="0" w:space="0" w:color="auto"/>
      </w:divBdr>
    </w:div>
    <w:div w:id="906767563">
      <w:bodyDiv w:val="1"/>
      <w:marLeft w:val="0"/>
      <w:marRight w:val="0"/>
      <w:marTop w:val="0"/>
      <w:marBottom w:val="0"/>
      <w:divBdr>
        <w:top w:val="none" w:sz="0" w:space="0" w:color="auto"/>
        <w:left w:val="none" w:sz="0" w:space="0" w:color="auto"/>
        <w:bottom w:val="none" w:sz="0" w:space="0" w:color="auto"/>
        <w:right w:val="none" w:sz="0" w:space="0" w:color="auto"/>
      </w:divBdr>
    </w:div>
    <w:div w:id="998272553">
      <w:bodyDiv w:val="1"/>
      <w:marLeft w:val="0"/>
      <w:marRight w:val="0"/>
      <w:marTop w:val="0"/>
      <w:marBottom w:val="0"/>
      <w:divBdr>
        <w:top w:val="none" w:sz="0" w:space="0" w:color="auto"/>
        <w:left w:val="none" w:sz="0" w:space="0" w:color="auto"/>
        <w:bottom w:val="none" w:sz="0" w:space="0" w:color="auto"/>
        <w:right w:val="none" w:sz="0" w:space="0" w:color="auto"/>
      </w:divBdr>
    </w:div>
    <w:div w:id="1112825097">
      <w:bodyDiv w:val="1"/>
      <w:marLeft w:val="0"/>
      <w:marRight w:val="0"/>
      <w:marTop w:val="0"/>
      <w:marBottom w:val="0"/>
      <w:divBdr>
        <w:top w:val="none" w:sz="0" w:space="0" w:color="auto"/>
        <w:left w:val="none" w:sz="0" w:space="0" w:color="auto"/>
        <w:bottom w:val="none" w:sz="0" w:space="0" w:color="auto"/>
        <w:right w:val="none" w:sz="0" w:space="0" w:color="auto"/>
      </w:divBdr>
    </w:div>
    <w:div w:id="1450977081">
      <w:bodyDiv w:val="1"/>
      <w:marLeft w:val="0"/>
      <w:marRight w:val="0"/>
      <w:marTop w:val="0"/>
      <w:marBottom w:val="0"/>
      <w:divBdr>
        <w:top w:val="none" w:sz="0" w:space="0" w:color="auto"/>
        <w:left w:val="none" w:sz="0" w:space="0" w:color="auto"/>
        <w:bottom w:val="none" w:sz="0" w:space="0" w:color="auto"/>
        <w:right w:val="none" w:sz="0" w:space="0" w:color="auto"/>
      </w:divBdr>
    </w:div>
    <w:div w:id="1465201381">
      <w:bodyDiv w:val="1"/>
      <w:marLeft w:val="0"/>
      <w:marRight w:val="0"/>
      <w:marTop w:val="0"/>
      <w:marBottom w:val="0"/>
      <w:divBdr>
        <w:top w:val="none" w:sz="0" w:space="0" w:color="auto"/>
        <w:left w:val="none" w:sz="0" w:space="0" w:color="auto"/>
        <w:bottom w:val="none" w:sz="0" w:space="0" w:color="auto"/>
        <w:right w:val="none" w:sz="0" w:space="0" w:color="auto"/>
      </w:divBdr>
    </w:div>
    <w:div w:id="1647512895">
      <w:bodyDiv w:val="1"/>
      <w:marLeft w:val="0"/>
      <w:marRight w:val="0"/>
      <w:marTop w:val="0"/>
      <w:marBottom w:val="0"/>
      <w:divBdr>
        <w:top w:val="none" w:sz="0" w:space="0" w:color="auto"/>
        <w:left w:val="none" w:sz="0" w:space="0" w:color="auto"/>
        <w:bottom w:val="none" w:sz="0" w:space="0" w:color="auto"/>
        <w:right w:val="none" w:sz="0" w:space="0" w:color="auto"/>
      </w:divBdr>
    </w:div>
    <w:div w:id="173188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10220260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iigiteataja.ee/akt/427062018001" TargetMode="External"/><Relationship Id="rId12" Type="http://schemas.openxmlformats.org/officeDocument/2006/relationships/hyperlink" Target="https://www.riigiteataja.ee/akt/427062018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3361493?leiaKehtiv" TargetMode="External"/><Relationship Id="rId11" Type="http://schemas.openxmlformats.org/officeDocument/2006/relationships/hyperlink" Target="https://www.riigiteataja.ee/akt/121062016009?leiaKehtiv" TargetMode="External"/><Relationship Id="rId5" Type="http://schemas.openxmlformats.org/officeDocument/2006/relationships/hyperlink" Target="https://www.riigiteataja.ee/akt/126032013006?leiaKehtiv" TargetMode="External"/><Relationship Id="rId10" Type="http://schemas.openxmlformats.org/officeDocument/2006/relationships/hyperlink" Target="https://www.riigiteataja.ee/akt/126032013006?leiaKehtiv" TargetMode="External"/><Relationship Id="rId4" Type="http://schemas.openxmlformats.org/officeDocument/2006/relationships/webSettings" Target="webSettings.xml"/><Relationship Id="rId9" Type="http://schemas.openxmlformats.org/officeDocument/2006/relationships/hyperlink" Target="https://www.riigiteataja.ee/et/akt/424032026015?leiaKehtiv" TargetMode="Externa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2045</Words>
  <Characters>11864</Characters>
  <Application>Microsoft Office Word</Application>
  <DocSecurity>0</DocSecurity>
  <Lines>98</Lines>
  <Paragraphs>27</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MÄRJAMAA VALLAVALITSUS</vt:lpstr>
      <vt:lpstr>MÄRJAMAA VALLAVALITSUS</vt:lpstr>
      <vt:lpstr>MÄRJAMAA VALLAVALITSUS</vt:lpstr>
    </vt:vector>
  </TitlesOfParts>
  <Company>Microsoft</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MÄRJAMAA VALLAVALITSUS</dc:title>
  <dc:subject/>
  <dc:creator>Lea</dc:creator>
  <cp:keywords/>
  <cp:lastModifiedBy>Janika Liländer</cp:lastModifiedBy>
  <cp:revision>5</cp:revision>
  <cp:lastPrinted>2024-03-01T12:32:00Z</cp:lastPrinted>
  <dcterms:created xsi:type="dcterms:W3CDTF">2026-09-09T07:47:00Z</dcterms:created>
  <dcterms:modified xsi:type="dcterms:W3CDTF">2026-09-17T06:55:00Z</dcterms:modified>
</cp:coreProperties>
</file>